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5724" w14:textId="77777777" w:rsidR="0001681D" w:rsidRPr="009D4BAB" w:rsidRDefault="0001681D" w:rsidP="0001681D">
      <w:pPr>
        <w:jc w:val="center"/>
        <w:rPr>
          <w:b/>
          <w:color w:val="00B0F0"/>
          <w:sz w:val="56"/>
          <w:szCs w:val="56"/>
        </w:rPr>
      </w:pPr>
      <w:r w:rsidRPr="009D4BAB">
        <w:rPr>
          <w:b/>
          <w:color w:val="00B0F0"/>
          <w:sz w:val="56"/>
          <w:szCs w:val="56"/>
        </w:rPr>
        <w:t>Vallensbæk Stationstorv</w:t>
      </w:r>
    </w:p>
    <w:p w14:paraId="2869CA7C" w14:textId="5C0B5043" w:rsidR="0001681D" w:rsidRPr="009D4BAB" w:rsidRDefault="00F94476" w:rsidP="0001681D">
      <w:pPr>
        <w:jc w:val="center"/>
        <w:rPr>
          <w:b/>
          <w:color w:val="00B0F0"/>
          <w:sz w:val="40"/>
          <w:szCs w:val="40"/>
        </w:rPr>
      </w:pPr>
      <w:r w:rsidRPr="009D4BAB">
        <w:rPr>
          <w:b/>
          <w:color w:val="00B0F0"/>
          <w:sz w:val="40"/>
          <w:szCs w:val="40"/>
        </w:rPr>
        <w:t xml:space="preserve">Foreningen </w:t>
      </w:r>
      <w:r w:rsidR="0001681D" w:rsidRPr="009D4BAB">
        <w:rPr>
          <w:b/>
          <w:color w:val="00B0F0"/>
          <w:sz w:val="40"/>
          <w:szCs w:val="40"/>
        </w:rPr>
        <w:t>Vallensbæk Senior Park</w:t>
      </w:r>
    </w:p>
    <w:p w14:paraId="7D89B8AE" w14:textId="7E3ECDF1" w:rsidR="0001681D" w:rsidRPr="009D4BAB" w:rsidRDefault="0001681D" w:rsidP="0001681D">
      <w:pPr>
        <w:rPr>
          <w:b/>
          <w:sz w:val="28"/>
          <w:szCs w:val="28"/>
        </w:rPr>
      </w:pPr>
      <w:r w:rsidRPr="009D4BAB">
        <w:rPr>
          <w:b/>
          <w:sz w:val="28"/>
          <w:szCs w:val="28"/>
        </w:rPr>
        <w:t xml:space="preserve">Nyhedsbrev </w:t>
      </w:r>
      <w:r w:rsidR="00A46D53" w:rsidRPr="009D4BAB">
        <w:rPr>
          <w:b/>
          <w:sz w:val="28"/>
          <w:szCs w:val="28"/>
        </w:rPr>
        <w:t>og orientering</w:t>
      </w:r>
      <w:r w:rsidR="0071358E" w:rsidRPr="009D4BAB">
        <w:rPr>
          <w:b/>
          <w:sz w:val="28"/>
          <w:szCs w:val="28"/>
        </w:rPr>
        <w:t xml:space="preserve">, </w:t>
      </w:r>
      <w:r w:rsidR="00F94476" w:rsidRPr="009D4BAB">
        <w:rPr>
          <w:b/>
          <w:sz w:val="28"/>
          <w:szCs w:val="28"/>
        </w:rPr>
        <w:t xml:space="preserve">november </w:t>
      </w:r>
      <w:r w:rsidR="0071358E" w:rsidRPr="009D4BAB">
        <w:rPr>
          <w:b/>
          <w:sz w:val="28"/>
          <w:szCs w:val="28"/>
        </w:rPr>
        <w:t>2022</w:t>
      </w:r>
      <w:r w:rsidRPr="009D4BAB">
        <w:rPr>
          <w:b/>
          <w:sz w:val="28"/>
          <w:szCs w:val="28"/>
        </w:rPr>
        <w:tab/>
      </w:r>
      <w:r w:rsidRPr="009D4BAB">
        <w:rPr>
          <w:b/>
          <w:sz w:val="28"/>
          <w:szCs w:val="28"/>
        </w:rPr>
        <w:tab/>
      </w:r>
      <w:r w:rsidRPr="009D4BAB">
        <w:rPr>
          <w:b/>
          <w:sz w:val="28"/>
          <w:szCs w:val="28"/>
        </w:rPr>
        <w:tab/>
      </w:r>
      <w:r w:rsidR="00F94476" w:rsidRPr="009D4BAB">
        <w:rPr>
          <w:b/>
          <w:sz w:val="28"/>
          <w:szCs w:val="28"/>
        </w:rPr>
        <w:t>30</w:t>
      </w:r>
      <w:r w:rsidRPr="009D4BAB">
        <w:rPr>
          <w:b/>
          <w:sz w:val="28"/>
          <w:szCs w:val="28"/>
        </w:rPr>
        <w:t>-</w:t>
      </w:r>
      <w:r w:rsidR="00F94476" w:rsidRPr="009D4BAB">
        <w:rPr>
          <w:b/>
          <w:sz w:val="28"/>
          <w:szCs w:val="28"/>
        </w:rPr>
        <w:t>11</w:t>
      </w:r>
      <w:r w:rsidRPr="009D4BAB">
        <w:rPr>
          <w:b/>
          <w:sz w:val="28"/>
          <w:szCs w:val="28"/>
        </w:rPr>
        <w:t>-202</w:t>
      </w:r>
      <w:r w:rsidR="00A46D53" w:rsidRPr="009D4BAB">
        <w:rPr>
          <w:b/>
          <w:sz w:val="28"/>
          <w:szCs w:val="28"/>
        </w:rPr>
        <w:t>2</w:t>
      </w:r>
    </w:p>
    <w:p w14:paraId="277EEFE9" w14:textId="77777777" w:rsidR="0001681D" w:rsidRPr="009D4BAB" w:rsidRDefault="0001681D" w:rsidP="0001681D">
      <w:pPr>
        <w:rPr>
          <w:b/>
          <w:sz w:val="28"/>
          <w:szCs w:val="28"/>
        </w:rPr>
      </w:pPr>
      <w:r w:rsidRPr="009D4BAB">
        <w:rPr>
          <w:b/>
          <w:sz w:val="28"/>
          <w:szCs w:val="28"/>
        </w:rPr>
        <w:t>Kære beboere</w:t>
      </w:r>
    </w:p>
    <w:p w14:paraId="61DD5F63" w14:textId="360CFB7C" w:rsidR="006637CC" w:rsidRDefault="006637CC" w:rsidP="0001681D">
      <w:pPr>
        <w:rPr>
          <w:b/>
          <w:sz w:val="28"/>
          <w:szCs w:val="28"/>
        </w:rPr>
      </w:pPr>
      <w:r w:rsidRPr="009D4BAB">
        <w:rPr>
          <w:b/>
          <w:sz w:val="28"/>
          <w:szCs w:val="28"/>
        </w:rPr>
        <w:t xml:space="preserve">Her kommer </w:t>
      </w:r>
      <w:r w:rsidR="0071358E" w:rsidRPr="009D4BAB">
        <w:rPr>
          <w:b/>
          <w:sz w:val="28"/>
          <w:szCs w:val="28"/>
        </w:rPr>
        <w:t>nyhedsbrev og orientering.</w:t>
      </w:r>
      <w:r w:rsidR="0001681D" w:rsidRPr="009D4BAB">
        <w:rPr>
          <w:b/>
          <w:sz w:val="28"/>
          <w:szCs w:val="28"/>
        </w:rPr>
        <w:t xml:space="preserve"> </w:t>
      </w:r>
    </w:p>
    <w:p w14:paraId="2B18A382" w14:textId="480EA763" w:rsidR="00893266" w:rsidRDefault="00893266" w:rsidP="0089326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Stormgade</w:t>
      </w:r>
    </w:p>
    <w:p w14:paraId="75385D59" w14:textId="57AB38A1" w:rsidR="00893266" w:rsidRDefault="00893266" w:rsidP="008932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Ansøgning om byggetilladelse vedhæftet den brandtekniske dokumentation er nu sendt til Vallensbæk Kommune.</w:t>
      </w:r>
    </w:p>
    <w:p w14:paraId="5EA85DF1" w14:textId="0C7691E5" w:rsidR="00893266" w:rsidRDefault="00893266" w:rsidP="008932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Så nu afventer vi kommunens tilbagemelding.</w:t>
      </w:r>
    </w:p>
    <w:p w14:paraId="3BC7C466" w14:textId="77777777" w:rsidR="00893266" w:rsidRPr="00893266" w:rsidRDefault="00893266" w:rsidP="00893266">
      <w:pPr>
        <w:spacing w:after="0"/>
        <w:rPr>
          <w:b/>
          <w:sz w:val="28"/>
          <w:szCs w:val="28"/>
        </w:rPr>
      </w:pPr>
    </w:p>
    <w:p w14:paraId="14FBF906" w14:textId="6566124C" w:rsidR="00FF439F" w:rsidRPr="009D4BAB" w:rsidRDefault="00FF439F" w:rsidP="00FF439F">
      <w:pPr>
        <w:spacing w:after="0"/>
        <w:rPr>
          <w:b/>
          <w:sz w:val="32"/>
          <w:szCs w:val="32"/>
        </w:rPr>
      </w:pPr>
      <w:r w:rsidRPr="009D4BAB">
        <w:rPr>
          <w:b/>
          <w:sz w:val="32"/>
          <w:szCs w:val="32"/>
        </w:rPr>
        <w:t>Spørgeskemaundersøgelse</w:t>
      </w:r>
    </w:p>
    <w:p w14:paraId="3FCEEEA9" w14:textId="77777777" w:rsidR="00FF439F" w:rsidRPr="009D4BAB" w:rsidRDefault="00BE1A0B" w:rsidP="00FF439F">
      <w:pPr>
        <w:spacing w:after="0"/>
        <w:rPr>
          <w:b/>
          <w:sz w:val="28"/>
          <w:szCs w:val="28"/>
        </w:rPr>
      </w:pPr>
      <w:r w:rsidRPr="009D4BAB">
        <w:rPr>
          <w:b/>
          <w:sz w:val="28"/>
          <w:szCs w:val="28"/>
        </w:rPr>
        <w:t>Vallensbæk Boligselskab udsendte i oktober et spørgeskema til samtlige lejligheder</w:t>
      </w:r>
      <w:r w:rsidR="002B766C" w:rsidRPr="009D4BAB">
        <w:rPr>
          <w:b/>
          <w:sz w:val="28"/>
          <w:szCs w:val="28"/>
        </w:rPr>
        <w:t xml:space="preserve"> som led i tilfredshedsundersøgelse. Der er kommet 241 besvarelse, heraf 32 fra Stationstorvet. Det er meget flot og giver os den højeste svarprocent.</w:t>
      </w:r>
      <w:r w:rsidR="00D8750F" w:rsidRPr="009D4BAB">
        <w:rPr>
          <w:b/>
          <w:sz w:val="28"/>
          <w:szCs w:val="28"/>
        </w:rPr>
        <w:t xml:space="preserve"> Tak for jeres positive medvirken. </w:t>
      </w:r>
    </w:p>
    <w:p w14:paraId="4730CD86" w14:textId="5E2EADD0" w:rsidR="00902F47" w:rsidRPr="009D4BAB" w:rsidRDefault="002B766C" w:rsidP="0001681D">
      <w:pPr>
        <w:rPr>
          <w:b/>
          <w:sz w:val="28"/>
          <w:szCs w:val="28"/>
        </w:rPr>
      </w:pPr>
      <w:r w:rsidRPr="009D4BAB">
        <w:rPr>
          <w:b/>
          <w:sz w:val="28"/>
          <w:szCs w:val="28"/>
        </w:rPr>
        <w:t>På seminar den 26. oktober fik afdelingsbestyrelserne præsenteret den samlede rapport.</w:t>
      </w:r>
      <w:r w:rsidR="00DB1702" w:rsidRPr="009D4BAB">
        <w:rPr>
          <w:b/>
          <w:sz w:val="28"/>
          <w:szCs w:val="28"/>
        </w:rPr>
        <w:t xml:space="preserve"> Den er meget positiv for vores vedkommende</w:t>
      </w:r>
      <w:r w:rsidR="00D8750F" w:rsidRPr="009D4BAB">
        <w:rPr>
          <w:b/>
          <w:sz w:val="28"/>
          <w:szCs w:val="28"/>
        </w:rPr>
        <w:t>. På næste møde i Boligselskabet den 5. december skal de beslutte, hvordan resultatet skal offentliggøres overfor beboerne i de 4 afdelinger.</w:t>
      </w:r>
    </w:p>
    <w:p w14:paraId="24C0EECA" w14:textId="414ADF02" w:rsidR="00FF439F" w:rsidRPr="009D4BAB" w:rsidRDefault="00FF439F" w:rsidP="00FF439F">
      <w:pPr>
        <w:spacing w:after="0"/>
        <w:rPr>
          <w:b/>
          <w:sz w:val="32"/>
          <w:szCs w:val="32"/>
        </w:rPr>
      </w:pPr>
      <w:r w:rsidRPr="009D4BAB">
        <w:rPr>
          <w:b/>
          <w:sz w:val="32"/>
          <w:szCs w:val="32"/>
        </w:rPr>
        <w:t>Ændring aconto varme</w:t>
      </w:r>
    </w:p>
    <w:p w14:paraId="35417DB1" w14:textId="53454DA7" w:rsidR="00902F47" w:rsidRPr="009D4BAB" w:rsidRDefault="00902F47" w:rsidP="00FF439F">
      <w:pPr>
        <w:spacing w:after="0"/>
        <w:rPr>
          <w:b/>
          <w:sz w:val="28"/>
          <w:szCs w:val="28"/>
        </w:rPr>
      </w:pPr>
      <w:r w:rsidRPr="009D4BAB">
        <w:rPr>
          <w:b/>
          <w:sz w:val="28"/>
          <w:szCs w:val="28"/>
        </w:rPr>
        <w:t>Bestyrelsen for Vallensbæk Fjernvarme SYD har godkendt det nye budget for 2023. Forbrugsafgiften stiger fra 400 kr. til 420 kr. pr. MWh</w:t>
      </w:r>
      <w:r w:rsidR="00D8750F" w:rsidRPr="009D4BAB">
        <w:rPr>
          <w:b/>
          <w:sz w:val="28"/>
          <w:szCs w:val="28"/>
        </w:rPr>
        <w:t xml:space="preserve"> </w:t>
      </w:r>
      <w:r w:rsidRPr="009D4BAB">
        <w:rPr>
          <w:b/>
          <w:sz w:val="28"/>
          <w:szCs w:val="28"/>
        </w:rPr>
        <w:t xml:space="preserve">og kapacitetsafgiften stiger fra 140 kr. til 152 kr. pr. KW. Stigningen skyldes forventet prisstigning fra varmeleverandøren VEKS. </w:t>
      </w:r>
    </w:p>
    <w:p w14:paraId="143AFC48" w14:textId="7B68F381" w:rsidR="006637CC" w:rsidRPr="009D4BAB" w:rsidRDefault="00902F47" w:rsidP="0001681D">
      <w:pPr>
        <w:rPr>
          <w:b/>
          <w:sz w:val="28"/>
          <w:szCs w:val="28"/>
        </w:rPr>
      </w:pPr>
      <w:r w:rsidRPr="009D4BAB">
        <w:rPr>
          <w:b/>
          <w:sz w:val="28"/>
          <w:szCs w:val="28"/>
        </w:rPr>
        <w:t>Som følge heraf vil der ske en ændring af den opkrævede varme aconto pr. 1. januar. Stigningen vil være på ca. 6-8%</w:t>
      </w:r>
      <w:r w:rsidR="004478B1" w:rsidRPr="009D4BAB">
        <w:rPr>
          <w:b/>
          <w:sz w:val="28"/>
          <w:szCs w:val="28"/>
        </w:rPr>
        <w:t>.</w:t>
      </w:r>
    </w:p>
    <w:p w14:paraId="62AB511B" w14:textId="40D94219" w:rsidR="006637CC" w:rsidRPr="009D4BAB" w:rsidRDefault="00FF439F" w:rsidP="00FF439F">
      <w:pPr>
        <w:spacing w:after="0"/>
        <w:rPr>
          <w:b/>
          <w:sz w:val="32"/>
          <w:szCs w:val="32"/>
        </w:rPr>
      </w:pPr>
      <w:r w:rsidRPr="009D4BAB">
        <w:rPr>
          <w:b/>
          <w:sz w:val="32"/>
          <w:szCs w:val="32"/>
        </w:rPr>
        <w:t>Opbevaring i trapperum</w:t>
      </w:r>
    </w:p>
    <w:p w14:paraId="2FF8BF86" w14:textId="722D21AB" w:rsidR="006637CC" w:rsidRPr="009D4BAB" w:rsidRDefault="006637CC" w:rsidP="00FF439F">
      <w:pPr>
        <w:spacing w:after="0"/>
        <w:rPr>
          <w:b/>
          <w:sz w:val="28"/>
          <w:szCs w:val="28"/>
        </w:rPr>
      </w:pPr>
      <w:r w:rsidRPr="009D4BAB">
        <w:rPr>
          <w:b/>
          <w:sz w:val="28"/>
          <w:szCs w:val="28"/>
        </w:rPr>
        <w:t>Vi har via ejendomskontoret forespurgt beredskabsinspektør</w:t>
      </w:r>
      <w:r w:rsidR="00BE1A0B" w:rsidRPr="009D4BAB">
        <w:rPr>
          <w:b/>
          <w:sz w:val="28"/>
          <w:szCs w:val="28"/>
        </w:rPr>
        <w:t xml:space="preserve"> ved Beredskab4K</w:t>
      </w:r>
      <w:r w:rsidRPr="009D4BAB">
        <w:rPr>
          <w:b/>
          <w:sz w:val="28"/>
          <w:szCs w:val="28"/>
        </w:rPr>
        <w:t>, om det er tilladt</w:t>
      </w:r>
      <w:r w:rsidR="00A7578D">
        <w:rPr>
          <w:b/>
          <w:sz w:val="28"/>
          <w:szCs w:val="28"/>
        </w:rPr>
        <w:t>,</w:t>
      </w:r>
      <w:r w:rsidRPr="009D4BAB">
        <w:rPr>
          <w:b/>
          <w:sz w:val="28"/>
          <w:szCs w:val="28"/>
        </w:rPr>
        <w:t xml:space="preserve"> at vi opbevarer havemøbler</w:t>
      </w:r>
      <w:r w:rsidR="00893266">
        <w:rPr>
          <w:b/>
          <w:sz w:val="28"/>
          <w:szCs w:val="28"/>
        </w:rPr>
        <w:t xml:space="preserve"> og andet</w:t>
      </w:r>
      <w:r w:rsidRPr="009D4BAB">
        <w:rPr>
          <w:b/>
          <w:sz w:val="28"/>
          <w:szCs w:val="28"/>
        </w:rPr>
        <w:t xml:space="preserve"> i trapperummene. Svaret er</w:t>
      </w:r>
      <w:r w:rsidR="00893266">
        <w:rPr>
          <w:b/>
          <w:sz w:val="28"/>
          <w:szCs w:val="28"/>
        </w:rPr>
        <w:t xml:space="preserve"> nej.</w:t>
      </w:r>
      <w:r w:rsidRPr="009D4BAB">
        <w:rPr>
          <w:b/>
          <w:sz w:val="28"/>
          <w:szCs w:val="28"/>
        </w:rPr>
        <w:t xml:space="preserve"> </w:t>
      </w:r>
      <w:r w:rsidR="00893266">
        <w:rPr>
          <w:b/>
          <w:sz w:val="28"/>
          <w:szCs w:val="28"/>
        </w:rPr>
        <w:t>T</w:t>
      </w:r>
      <w:r w:rsidRPr="009D4BAB">
        <w:rPr>
          <w:b/>
          <w:sz w:val="28"/>
          <w:szCs w:val="28"/>
        </w:rPr>
        <w:t xml:space="preserve">rapperummene er de primære flugtveje og samtidig redningsberedskabets </w:t>
      </w:r>
      <w:r w:rsidRPr="009D4BAB">
        <w:rPr>
          <w:b/>
          <w:sz w:val="28"/>
          <w:szCs w:val="28"/>
        </w:rPr>
        <w:lastRenderedPageBreak/>
        <w:t xml:space="preserve">primære indtrængningsveje, og der skal altid være fri passage. </w:t>
      </w:r>
      <w:r w:rsidR="00BE1A0B" w:rsidRPr="009D4BAB">
        <w:rPr>
          <w:b/>
          <w:sz w:val="28"/>
          <w:szCs w:val="28"/>
        </w:rPr>
        <w:t xml:space="preserve">Det samme gælder for altangange. </w:t>
      </w:r>
      <w:r w:rsidRPr="009D4BAB">
        <w:rPr>
          <w:b/>
          <w:sz w:val="28"/>
          <w:szCs w:val="28"/>
        </w:rPr>
        <w:t>Derfor må trapperum ikke indrettes til andre formål end trafik</w:t>
      </w:r>
      <w:r w:rsidR="00BE1A0B" w:rsidRPr="009D4BAB">
        <w:rPr>
          <w:b/>
          <w:sz w:val="28"/>
          <w:szCs w:val="28"/>
        </w:rPr>
        <w:t>.</w:t>
      </w:r>
    </w:p>
    <w:p w14:paraId="031D84BA" w14:textId="04529B05" w:rsidR="00BE1A0B" w:rsidRPr="009D4BAB" w:rsidRDefault="00BE1A0B" w:rsidP="0001681D">
      <w:pPr>
        <w:rPr>
          <w:b/>
          <w:sz w:val="28"/>
          <w:szCs w:val="28"/>
        </w:rPr>
      </w:pPr>
      <w:r w:rsidRPr="009D4BAB">
        <w:rPr>
          <w:b/>
          <w:sz w:val="28"/>
          <w:szCs w:val="28"/>
        </w:rPr>
        <w:t xml:space="preserve">Vi har således en udfordring med opbevaring af havemøbler </w:t>
      </w:r>
      <w:proofErr w:type="spellStart"/>
      <w:r w:rsidRPr="009D4BAB">
        <w:rPr>
          <w:b/>
          <w:sz w:val="28"/>
          <w:szCs w:val="28"/>
        </w:rPr>
        <w:t>m.m</w:t>
      </w:r>
      <w:proofErr w:type="spellEnd"/>
      <w:r w:rsidRPr="009D4BAB">
        <w:rPr>
          <w:b/>
          <w:sz w:val="28"/>
          <w:szCs w:val="28"/>
        </w:rPr>
        <w:t>, som i første omgang er løst ved opbevaring overdækket ved cykelstativ. Men på sigt skal der findes en permanent løsning.</w:t>
      </w:r>
    </w:p>
    <w:p w14:paraId="2E0C0FBF" w14:textId="3C3F2B95" w:rsidR="00FF439F" w:rsidRPr="009D4BAB" w:rsidRDefault="009D4BAB" w:rsidP="009D4BAB">
      <w:pPr>
        <w:spacing w:after="0"/>
        <w:rPr>
          <w:b/>
          <w:sz w:val="32"/>
          <w:szCs w:val="32"/>
        </w:rPr>
      </w:pPr>
      <w:r w:rsidRPr="009D4BAB">
        <w:rPr>
          <w:b/>
          <w:sz w:val="32"/>
          <w:szCs w:val="32"/>
        </w:rPr>
        <w:t xml:space="preserve">El </w:t>
      </w:r>
      <w:proofErr w:type="spellStart"/>
      <w:r w:rsidRPr="009D4BAB">
        <w:rPr>
          <w:b/>
          <w:sz w:val="32"/>
          <w:szCs w:val="32"/>
        </w:rPr>
        <w:t>ladestander</w:t>
      </w:r>
      <w:proofErr w:type="spellEnd"/>
    </w:p>
    <w:p w14:paraId="7011CBBB" w14:textId="20DF81DE" w:rsidR="004478B1" w:rsidRPr="009D4BAB" w:rsidRDefault="004478B1" w:rsidP="009D4BAB">
      <w:pPr>
        <w:spacing w:after="0"/>
        <w:rPr>
          <w:b/>
          <w:sz w:val="28"/>
          <w:szCs w:val="28"/>
        </w:rPr>
      </w:pPr>
      <w:r w:rsidRPr="009D4BAB">
        <w:rPr>
          <w:b/>
          <w:sz w:val="28"/>
          <w:szCs w:val="28"/>
        </w:rPr>
        <w:t xml:space="preserve">El </w:t>
      </w:r>
      <w:proofErr w:type="spellStart"/>
      <w:r w:rsidRPr="009D4BAB">
        <w:rPr>
          <w:b/>
          <w:sz w:val="28"/>
          <w:szCs w:val="28"/>
        </w:rPr>
        <w:t>ladestanderen</w:t>
      </w:r>
      <w:proofErr w:type="spellEnd"/>
      <w:r w:rsidRPr="009D4BAB">
        <w:rPr>
          <w:b/>
          <w:sz w:val="28"/>
          <w:szCs w:val="28"/>
        </w:rPr>
        <w:t xml:space="preserve"> er nu monteret. Vi afventer skilte, inden der kan åbnes for strømmen. </w:t>
      </w:r>
    </w:p>
    <w:p w14:paraId="3985EC0E" w14:textId="61BD96B9" w:rsidR="009D4BAB" w:rsidRPr="009D4BAB" w:rsidRDefault="009D4BAB" w:rsidP="009D4BAB">
      <w:pPr>
        <w:spacing w:after="0"/>
        <w:rPr>
          <w:b/>
          <w:sz w:val="28"/>
          <w:szCs w:val="28"/>
        </w:rPr>
      </w:pPr>
    </w:p>
    <w:p w14:paraId="414C158B" w14:textId="44ED06B1" w:rsidR="009D4BAB" w:rsidRPr="009D4BAB" w:rsidRDefault="009D4BAB" w:rsidP="009D4BAB">
      <w:pPr>
        <w:spacing w:after="0"/>
        <w:rPr>
          <w:b/>
          <w:sz w:val="32"/>
          <w:szCs w:val="32"/>
        </w:rPr>
      </w:pPr>
      <w:r w:rsidRPr="009D4BAB">
        <w:rPr>
          <w:b/>
          <w:sz w:val="32"/>
          <w:szCs w:val="32"/>
        </w:rPr>
        <w:t>Dialogmøde med Vallensbæk Kommune</w:t>
      </w:r>
    </w:p>
    <w:p w14:paraId="786DDCCC" w14:textId="0ABA724A" w:rsidR="004478B1" w:rsidRPr="009D4BAB" w:rsidRDefault="004478B1" w:rsidP="0001681D">
      <w:pPr>
        <w:rPr>
          <w:b/>
          <w:sz w:val="28"/>
          <w:szCs w:val="28"/>
        </w:rPr>
      </w:pPr>
      <w:r w:rsidRPr="009D4BAB">
        <w:rPr>
          <w:b/>
          <w:sz w:val="28"/>
          <w:szCs w:val="28"/>
        </w:rPr>
        <w:t>Vi – Lene K – har deltaget i dialogmøde den 25. oktober med Vallensbæk Kommune. På mødet blev Nyt fra Vallensbæk Kommune, efterår 2022 præsenteret</w:t>
      </w:r>
      <w:r w:rsidR="00F2511D" w:rsidRPr="009D4BAB">
        <w:rPr>
          <w:b/>
          <w:sz w:val="28"/>
          <w:szCs w:val="28"/>
        </w:rPr>
        <w:t xml:space="preserve"> samt Trafikstrategi 2022. Begge dele kan du finde på forsiden af vores hjemmeside.</w:t>
      </w:r>
    </w:p>
    <w:p w14:paraId="2DBF44C5" w14:textId="502214AD" w:rsidR="00F2511D" w:rsidRPr="009D4BAB" w:rsidRDefault="00F2511D" w:rsidP="0001681D">
      <w:pPr>
        <w:rPr>
          <w:b/>
          <w:sz w:val="28"/>
          <w:szCs w:val="28"/>
        </w:rPr>
      </w:pPr>
      <w:r w:rsidRPr="009D4BAB">
        <w:rPr>
          <w:b/>
          <w:sz w:val="28"/>
          <w:szCs w:val="28"/>
        </w:rPr>
        <w:t>Udviklingsstrategi 2022-2025, Det hele menneske i fremtidens bolig</w:t>
      </w:r>
      <w:r w:rsidR="00EA1C46">
        <w:rPr>
          <w:b/>
          <w:sz w:val="28"/>
          <w:szCs w:val="28"/>
        </w:rPr>
        <w:t xml:space="preserve"> </w:t>
      </w:r>
      <w:r w:rsidRPr="009D4BAB">
        <w:rPr>
          <w:b/>
          <w:sz w:val="28"/>
          <w:szCs w:val="28"/>
        </w:rPr>
        <w:t>by vil snart kunne hentes på kommunens hjemmeside.</w:t>
      </w:r>
    </w:p>
    <w:p w14:paraId="7008CD79" w14:textId="0DE8FDAC" w:rsidR="009D4BAB" w:rsidRPr="009D4BAB" w:rsidRDefault="009D4BAB" w:rsidP="009D4BAB">
      <w:pPr>
        <w:spacing w:after="0"/>
        <w:rPr>
          <w:b/>
          <w:sz w:val="32"/>
          <w:szCs w:val="32"/>
        </w:rPr>
      </w:pPr>
      <w:r w:rsidRPr="009D4BAB">
        <w:rPr>
          <w:b/>
          <w:sz w:val="32"/>
          <w:szCs w:val="32"/>
        </w:rPr>
        <w:t>Julebelysning</w:t>
      </w:r>
    </w:p>
    <w:p w14:paraId="3E585B65" w14:textId="32CA9C70" w:rsidR="009D4BAB" w:rsidRDefault="009D4BAB" w:rsidP="009D4BAB">
      <w:pPr>
        <w:spacing w:after="0"/>
        <w:rPr>
          <w:b/>
          <w:sz w:val="28"/>
          <w:szCs w:val="28"/>
        </w:rPr>
      </w:pPr>
      <w:r w:rsidRPr="009D4BAB">
        <w:rPr>
          <w:b/>
          <w:sz w:val="28"/>
          <w:szCs w:val="28"/>
        </w:rPr>
        <w:t>Vores julebelysning blev tændt samtidig med juletræet på Rådhuspladsen. Vi har begrænset det en lille smule i år af hensyn til miljø og elpris.</w:t>
      </w:r>
    </w:p>
    <w:p w14:paraId="21E05665" w14:textId="365F3523" w:rsidR="00611221" w:rsidRDefault="00611221" w:rsidP="009D4BAB">
      <w:pPr>
        <w:spacing w:after="0"/>
        <w:rPr>
          <w:b/>
          <w:sz w:val="28"/>
          <w:szCs w:val="28"/>
        </w:rPr>
      </w:pPr>
    </w:p>
    <w:p w14:paraId="0A4A206D" w14:textId="77777777" w:rsidR="00AB5028" w:rsidRPr="00AB5028" w:rsidRDefault="00AB5028" w:rsidP="00AB5028">
      <w:pPr>
        <w:spacing w:after="0"/>
        <w:rPr>
          <w:b/>
          <w:sz w:val="32"/>
          <w:szCs w:val="32"/>
        </w:rPr>
      </w:pPr>
      <w:r w:rsidRPr="00AB5028">
        <w:rPr>
          <w:b/>
          <w:sz w:val="32"/>
          <w:szCs w:val="32"/>
        </w:rPr>
        <w:t>Juletræer og gavepapir</w:t>
      </w:r>
    </w:p>
    <w:p w14:paraId="58CA9C1C" w14:textId="66B62B63" w:rsidR="00AB5028" w:rsidRPr="00AB5028" w:rsidRDefault="00AB5028" w:rsidP="00AB5028">
      <w:pPr>
        <w:spacing w:after="0"/>
        <w:rPr>
          <w:b/>
          <w:sz w:val="28"/>
          <w:szCs w:val="28"/>
        </w:rPr>
      </w:pPr>
      <w:r w:rsidRPr="00AB5028">
        <w:rPr>
          <w:b/>
          <w:sz w:val="28"/>
          <w:szCs w:val="28"/>
        </w:rPr>
        <w:t xml:space="preserve">Vi har aftalt med ejendomskontoret, at de henter vores juletræer fredag den 6. januar. </w:t>
      </w:r>
    </w:p>
    <w:p w14:paraId="6FD3C5F2" w14:textId="072C1D8A" w:rsidR="00AB5028" w:rsidRPr="00AB5028" w:rsidRDefault="00AB5028" w:rsidP="00AB5028">
      <w:pPr>
        <w:spacing w:after="0"/>
        <w:rPr>
          <w:b/>
          <w:sz w:val="28"/>
          <w:szCs w:val="28"/>
        </w:rPr>
      </w:pPr>
      <w:r w:rsidRPr="00AB5028">
        <w:rPr>
          <w:b/>
          <w:sz w:val="28"/>
          <w:szCs w:val="28"/>
        </w:rPr>
        <w:t xml:space="preserve">Du skal derfor aflevere dit træ </w:t>
      </w:r>
      <w:r w:rsidRPr="00AB5028">
        <w:rPr>
          <w:b/>
          <w:sz w:val="28"/>
          <w:szCs w:val="28"/>
          <w:u w:val="single"/>
        </w:rPr>
        <w:t xml:space="preserve">senest </w:t>
      </w:r>
      <w:r>
        <w:rPr>
          <w:b/>
          <w:sz w:val="28"/>
          <w:szCs w:val="28"/>
          <w:u w:val="single"/>
        </w:rPr>
        <w:t xml:space="preserve">torsdag </w:t>
      </w:r>
      <w:r w:rsidRPr="00AB5028">
        <w:rPr>
          <w:b/>
          <w:sz w:val="28"/>
          <w:szCs w:val="28"/>
          <w:u w:val="single"/>
        </w:rPr>
        <w:t>den 5. kl. 16.00</w:t>
      </w:r>
      <w:r w:rsidRPr="00AB50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samme sted som i </w:t>
      </w:r>
      <w:r w:rsidR="00F04213">
        <w:rPr>
          <w:b/>
          <w:sz w:val="28"/>
          <w:szCs w:val="28"/>
        </w:rPr>
        <w:t xml:space="preserve">år, </w:t>
      </w:r>
      <w:r w:rsidR="00F04213" w:rsidRPr="00AB5028">
        <w:rPr>
          <w:b/>
          <w:sz w:val="28"/>
          <w:szCs w:val="28"/>
        </w:rPr>
        <w:t>hvis</w:t>
      </w:r>
      <w:r w:rsidRPr="00AB5028">
        <w:rPr>
          <w:b/>
          <w:sz w:val="28"/>
          <w:szCs w:val="28"/>
        </w:rPr>
        <w:t xml:space="preserve"> du ikke selv kører på genbrugspladsen med det. </w:t>
      </w:r>
      <w:r w:rsidR="00F04213">
        <w:rPr>
          <w:b/>
          <w:sz w:val="28"/>
          <w:szCs w:val="28"/>
        </w:rPr>
        <w:t xml:space="preserve">Det skal være </w:t>
      </w:r>
      <w:r w:rsidRPr="00AB5028">
        <w:rPr>
          <w:b/>
          <w:sz w:val="28"/>
          <w:szCs w:val="28"/>
        </w:rPr>
        <w:t>uden juletræsfod, tak.</w:t>
      </w:r>
    </w:p>
    <w:p w14:paraId="39ACB996" w14:textId="001E64DC" w:rsidR="00F94476" w:rsidRPr="009D4BAB" w:rsidRDefault="00AB5028" w:rsidP="0001681D">
      <w:pPr>
        <w:rPr>
          <w:b/>
          <w:sz w:val="28"/>
          <w:szCs w:val="28"/>
        </w:rPr>
      </w:pPr>
      <w:r w:rsidRPr="00F04213">
        <w:rPr>
          <w:b/>
          <w:sz w:val="28"/>
          <w:szCs w:val="28"/>
          <w:u w:val="single"/>
        </w:rPr>
        <w:t>Gavepapir skal i restaffald</w:t>
      </w:r>
      <w:r w:rsidRPr="00AB5028">
        <w:rPr>
          <w:b/>
          <w:sz w:val="28"/>
          <w:szCs w:val="28"/>
        </w:rPr>
        <w:t xml:space="preserve">, men i meget små portioner ad gangen. Hvis du har en klar plastiksæk fyldt med gavepapir, så kan du stille den i affaldsrummet senest </w:t>
      </w:r>
      <w:r w:rsidR="00F04213">
        <w:rPr>
          <w:b/>
          <w:sz w:val="28"/>
          <w:szCs w:val="28"/>
        </w:rPr>
        <w:t xml:space="preserve">torsdag </w:t>
      </w:r>
      <w:r w:rsidRPr="00AB5028">
        <w:rPr>
          <w:b/>
          <w:sz w:val="28"/>
          <w:szCs w:val="28"/>
        </w:rPr>
        <w:t>den 5. januar</w:t>
      </w:r>
      <w:r w:rsidR="00F04213">
        <w:rPr>
          <w:b/>
          <w:sz w:val="28"/>
          <w:szCs w:val="28"/>
        </w:rPr>
        <w:t>, hvis du ikke selv kører på genbrugspladsen.</w:t>
      </w:r>
    </w:p>
    <w:p w14:paraId="0AE3E4AF" w14:textId="32E03A1B" w:rsidR="00F94476" w:rsidRDefault="00F94476" w:rsidP="0001681D">
      <w:pPr>
        <w:rPr>
          <w:b/>
          <w:sz w:val="28"/>
          <w:szCs w:val="28"/>
        </w:rPr>
      </w:pPr>
    </w:p>
    <w:p w14:paraId="5F21ED62" w14:textId="30E7D6D6" w:rsidR="000544AC" w:rsidRPr="000544AC" w:rsidRDefault="000544AC" w:rsidP="0001681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Glædelig jul og godt nytår</w:t>
      </w:r>
    </w:p>
    <w:p w14:paraId="16937AF1" w14:textId="77777777" w:rsidR="000544AC" w:rsidRPr="009D4BAB" w:rsidRDefault="000544AC" w:rsidP="0001681D">
      <w:pPr>
        <w:rPr>
          <w:b/>
          <w:sz w:val="28"/>
          <w:szCs w:val="28"/>
        </w:rPr>
      </w:pPr>
    </w:p>
    <w:p w14:paraId="5BDE2852" w14:textId="290FFA9B" w:rsidR="00977D60" w:rsidRPr="009D4BAB" w:rsidRDefault="00977D60">
      <w:pPr>
        <w:rPr>
          <w:b/>
          <w:sz w:val="28"/>
          <w:szCs w:val="28"/>
        </w:rPr>
      </w:pPr>
      <w:r w:rsidRPr="009D4BAB">
        <w:rPr>
          <w:b/>
          <w:sz w:val="36"/>
          <w:szCs w:val="36"/>
        </w:rPr>
        <w:t>Vallensbæk Stationstorv</w:t>
      </w:r>
      <w:r w:rsidR="00EF7662" w:rsidRPr="009D4BAB">
        <w:rPr>
          <w:b/>
          <w:sz w:val="36"/>
          <w:szCs w:val="36"/>
        </w:rPr>
        <w:t xml:space="preserve">   -   Foreningen Vallensbæk Senior Park</w:t>
      </w:r>
    </w:p>
    <w:sectPr w:rsidR="00977D60" w:rsidRPr="009D4BAB" w:rsidSect="00421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6B7C" w14:textId="77777777" w:rsidR="0038124E" w:rsidRDefault="0038124E" w:rsidP="006265F9">
      <w:pPr>
        <w:spacing w:after="0" w:line="240" w:lineRule="auto"/>
      </w:pPr>
      <w:r>
        <w:separator/>
      </w:r>
    </w:p>
  </w:endnote>
  <w:endnote w:type="continuationSeparator" w:id="0">
    <w:p w14:paraId="3005454F" w14:textId="77777777" w:rsidR="0038124E" w:rsidRDefault="0038124E" w:rsidP="0062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683A" w14:textId="77777777" w:rsidR="006265F9" w:rsidRDefault="006265F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489696"/>
      <w:docPartObj>
        <w:docPartGallery w:val="Page Numbers (Bottom of Page)"/>
        <w:docPartUnique/>
      </w:docPartObj>
    </w:sdtPr>
    <w:sdtContent>
      <w:p w14:paraId="695FFAC8" w14:textId="78536DEB" w:rsidR="006265F9" w:rsidRDefault="006265F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8E93B7" w14:textId="77777777" w:rsidR="006265F9" w:rsidRDefault="006265F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168E" w14:textId="77777777" w:rsidR="006265F9" w:rsidRDefault="006265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CF2D" w14:textId="77777777" w:rsidR="0038124E" w:rsidRDefault="0038124E" w:rsidP="006265F9">
      <w:pPr>
        <w:spacing w:after="0" w:line="240" w:lineRule="auto"/>
      </w:pPr>
      <w:r>
        <w:separator/>
      </w:r>
    </w:p>
  </w:footnote>
  <w:footnote w:type="continuationSeparator" w:id="0">
    <w:p w14:paraId="030808A3" w14:textId="77777777" w:rsidR="0038124E" w:rsidRDefault="0038124E" w:rsidP="0062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8683" w14:textId="77777777" w:rsidR="006265F9" w:rsidRDefault="006265F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5704" w14:textId="77777777" w:rsidR="006265F9" w:rsidRDefault="006265F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EAFB" w14:textId="77777777" w:rsidR="006265F9" w:rsidRDefault="006265F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1D"/>
    <w:rsid w:val="0001681D"/>
    <w:rsid w:val="000544AC"/>
    <w:rsid w:val="00140169"/>
    <w:rsid w:val="00195874"/>
    <w:rsid w:val="001F32BF"/>
    <w:rsid w:val="00222510"/>
    <w:rsid w:val="002B766C"/>
    <w:rsid w:val="0032714C"/>
    <w:rsid w:val="0038124E"/>
    <w:rsid w:val="003A1440"/>
    <w:rsid w:val="003C2D19"/>
    <w:rsid w:val="00421DC5"/>
    <w:rsid w:val="004478B1"/>
    <w:rsid w:val="00451E73"/>
    <w:rsid w:val="00452EF3"/>
    <w:rsid w:val="00466F8E"/>
    <w:rsid w:val="00491290"/>
    <w:rsid w:val="004D3A38"/>
    <w:rsid w:val="00593FE6"/>
    <w:rsid w:val="005E3254"/>
    <w:rsid w:val="00611221"/>
    <w:rsid w:val="006265F9"/>
    <w:rsid w:val="006637CC"/>
    <w:rsid w:val="006944E2"/>
    <w:rsid w:val="00704149"/>
    <w:rsid w:val="0071358E"/>
    <w:rsid w:val="00726E51"/>
    <w:rsid w:val="0075651E"/>
    <w:rsid w:val="00801237"/>
    <w:rsid w:val="00893266"/>
    <w:rsid w:val="00902F47"/>
    <w:rsid w:val="00935B32"/>
    <w:rsid w:val="00977D60"/>
    <w:rsid w:val="009D4BAB"/>
    <w:rsid w:val="00A3016D"/>
    <w:rsid w:val="00A46D53"/>
    <w:rsid w:val="00A7578D"/>
    <w:rsid w:val="00AB1041"/>
    <w:rsid w:val="00AB5028"/>
    <w:rsid w:val="00B02FD1"/>
    <w:rsid w:val="00B11BF4"/>
    <w:rsid w:val="00B47EAF"/>
    <w:rsid w:val="00B53AA5"/>
    <w:rsid w:val="00B85954"/>
    <w:rsid w:val="00BE1A0B"/>
    <w:rsid w:val="00C033F3"/>
    <w:rsid w:val="00D8750F"/>
    <w:rsid w:val="00DB1702"/>
    <w:rsid w:val="00E747DE"/>
    <w:rsid w:val="00EA1C46"/>
    <w:rsid w:val="00EA4BA3"/>
    <w:rsid w:val="00EA72B6"/>
    <w:rsid w:val="00EB16FA"/>
    <w:rsid w:val="00EF7662"/>
    <w:rsid w:val="00F04213"/>
    <w:rsid w:val="00F2511D"/>
    <w:rsid w:val="00F94476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02ED"/>
  <w15:chartTrackingRefBased/>
  <w15:docId w15:val="{4AFD1004-A489-423C-882B-82B00EAB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1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6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65F9"/>
  </w:style>
  <w:style w:type="paragraph" w:styleId="Sidefod">
    <w:name w:val="footer"/>
    <w:basedOn w:val="Normal"/>
    <w:link w:val="SidefodTegn"/>
    <w:uiPriority w:val="99"/>
    <w:unhideWhenUsed/>
    <w:rsid w:val="00626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F800-674F-4E47-9B1D-A4883937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443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13</cp:revision>
  <dcterms:created xsi:type="dcterms:W3CDTF">2022-11-30T08:35:00Z</dcterms:created>
  <dcterms:modified xsi:type="dcterms:W3CDTF">2022-12-01T10:06:00Z</dcterms:modified>
</cp:coreProperties>
</file>