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D420" w14:textId="77777777" w:rsidR="00D0040F" w:rsidRDefault="00D0040F" w:rsidP="0025333F">
      <w:pPr>
        <w:jc w:val="center"/>
        <w:rPr>
          <w:sz w:val="40"/>
          <w:szCs w:val="40"/>
        </w:rPr>
      </w:pPr>
    </w:p>
    <w:p w14:paraId="491BA558" w14:textId="77777777" w:rsidR="00D0040F" w:rsidRDefault="00D0040F" w:rsidP="0025333F">
      <w:pPr>
        <w:jc w:val="center"/>
        <w:rPr>
          <w:sz w:val="40"/>
          <w:szCs w:val="40"/>
        </w:rPr>
      </w:pPr>
    </w:p>
    <w:p w14:paraId="44A2F304" w14:textId="77777777" w:rsidR="00691969" w:rsidRPr="0038336E" w:rsidRDefault="007D4C3D" w:rsidP="0025333F">
      <w:pPr>
        <w:jc w:val="center"/>
        <w:rPr>
          <w:b/>
          <w:sz w:val="40"/>
          <w:szCs w:val="40"/>
        </w:rPr>
      </w:pPr>
      <w:r w:rsidRPr="0038336E">
        <w:rPr>
          <w:b/>
          <w:sz w:val="40"/>
          <w:szCs w:val="40"/>
        </w:rPr>
        <w:t>GØR DIN HVERDAG MERE SIKKER</w:t>
      </w:r>
    </w:p>
    <w:p w14:paraId="3A51B652" w14:textId="77777777" w:rsidR="0025333F" w:rsidRDefault="0025333F" w:rsidP="0025333F">
      <w:pPr>
        <w:jc w:val="center"/>
        <w:rPr>
          <w:sz w:val="40"/>
          <w:szCs w:val="40"/>
        </w:rPr>
      </w:pPr>
    </w:p>
    <w:p w14:paraId="6BCC47C5" w14:textId="77777777" w:rsidR="0025333F" w:rsidRPr="007B572B" w:rsidRDefault="00B94F1C" w:rsidP="00B94F1C">
      <w:pPr>
        <w:rPr>
          <w:rFonts w:asciiTheme="minorHAnsi" w:hAnsiTheme="minorHAnsi" w:cstheme="minorHAnsi"/>
          <w:sz w:val="28"/>
          <w:szCs w:val="28"/>
        </w:rPr>
      </w:pPr>
      <w:r w:rsidRPr="007B572B">
        <w:rPr>
          <w:rFonts w:asciiTheme="minorHAnsi" w:hAnsiTheme="minorHAnsi" w:cstheme="minorHAnsi"/>
          <w:sz w:val="28"/>
          <w:szCs w:val="28"/>
        </w:rPr>
        <w:t xml:space="preserve">Forebyggelse af indbrud, tricktyveri og digital </w:t>
      </w:r>
      <w:proofErr w:type="gramStart"/>
      <w:r w:rsidRPr="007B572B">
        <w:rPr>
          <w:rFonts w:asciiTheme="minorHAnsi" w:hAnsiTheme="minorHAnsi" w:cstheme="minorHAnsi"/>
          <w:sz w:val="28"/>
          <w:szCs w:val="28"/>
        </w:rPr>
        <w:t>kriminalitet,-</w:t>
      </w:r>
      <w:proofErr w:type="gramEnd"/>
      <w:r w:rsidRPr="007B572B">
        <w:rPr>
          <w:rFonts w:asciiTheme="minorHAnsi" w:hAnsiTheme="minorHAnsi" w:cstheme="minorHAnsi"/>
          <w:sz w:val="28"/>
          <w:szCs w:val="28"/>
        </w:rPr>
        <w:t xml:space="preserve"> En g</w:t>
      </w:r>
      <w:r w:rsidR="0025333F" w:rsidRPr="007B572B">
        <w:rPr>
          <w:rFonts w:asciiTheme="minorHAnsi" w:hAnsiTheme="minorHAnsi" w:cstheme="minorHAnsi"/>
          <w:sz w:val="28"/>
          <w:szCs w:val="28"/>
        </w:rPr>
        <w:t xml:space="preserve">uide </w:t>
      </w:r>
      <w:r w:rsidRPr="007B572B">
        <w:rPr>
          <w:rFonts w:asciiTheme="minorHAnsi" w:hAnsiTheme="minorHAnsi" w:cstheme="minorHAnsi"/>
          <w:sz w:val="28"/>
          <w:szCs w:val="28"/>
        </w:rPr>
        <w:t>for borgere i aldersgruppen 65+</w:t>
      </w:r>
      <w:r w:rsidR="007B572B">
        <w:rPr>
          <w:rFonts w:asciiTheme="minorHAnsi" w:hAnsiTheme="minorHAnsi" w:cstheme="minorHAnsi"/>
          <w:sz w:val="28"/>
          <w:szCs w:val="28"/>
        </w:rPr>
        <w:t>.</w:t>
      </w:r>
    </w:p>
    <w:p w14:paraId="16EA448F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3454DC52" w14:textId="77777777" w:rsidR="007D4C3D" w:rsidRDefault="007D4C3D" w:rsidP="00B94F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33E"/>
          <w:sz w:val="24"/>
          <w:szCs w:val="24"/>
          <w:lang w:eastAsia="da-DK"/>
        </w:rPr>
      </w:pPr>
    </w:p>
    <w:p w14:paraId="3694FC5F" w14:textId="77777777" w:rsidR="0025333F" w:rsidRPr="00B94F1C" w:rsidRDefault="0025333F" w:rsidP="00B94F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33E"/>
          <w:sz w:val="24"/>
          <w:szCs w:val="24"/>
          <w:lang w:eastAsia="da-DK"/>
        </w:rPr>
      </w:pPr>
      <w:r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Den fysiske verden er ikke det eneste</w:t>
      </w:r>
      <w:r w:rsidR="00B94F1C"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 </w:t>
      </w:r>
      <w:r w:rsidR="007D6005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sted I</w:t>
      </w:r>
      <w:r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 borgere færdes i dag. En del</w:t>
      </w:r>
      <w:r w:rsidR="00B94F1C"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 </w:t>
      </w:r>
      <w:r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af h</w:t>
      </w:r>
      <w:r w:rsidR="007D6005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verdagen foregår for mange af jer</w:t>
      </w:r>
      <w:r w:rsidR="00B94F1C"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 </w:t>
      </w:r>
      <w:r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også i </w:t>
      </w:r>
      <w:r w:rsidR="007D6005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den digitale verden. Det gør jer</w:t>
      </w:r>
      <w:r w:rsidR="00B94F1C"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 xml:space="preserve"> </w:t>
      </w:r>
      <w:r w:rsidRPr="00B94F1C">
        <w:rPr>
          <w:rFonts w:asciiTheme="minorHAnsi" w:hAnsiTheme="minorHAnsi" w:cstheme="minorHAnsi"/>
          <w:color w:val="00233E"/>
          <w:sz w:val="24"/>
          <w:szCs w:val="24"/>
          <w:lang w:eastAsia="da-DK"/>
        </w:rPr>
        <w:t>sårbare på nye og uvante måder.</w:t>
      </w:r>
    </w:p>
    <w:p w14:paraId="0CA2A666" w14:textId="77777777" w:rsidR="0025333F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56D66162" w14:textId="77777777" w:rsidR="00B94F1C" w:rsidRPr="00B94F1C" w:rsidRDefault="00B94F1C" w:rsidP="00B94F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et forsøg på bekæmpelse</w:t>
      </w:r>
      <w:r w:rsidR="00F55BE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og generel orientering om forebyggelse af kriminalitet, har Københavns Vestegns Politi lavet denne skrivels</w:t>
      </w:r>
      <w:r w:rsidR="00F55BE8">
        <w:rPr>
          <w:rFonts w:asciiTheme="minorHAnsi" w:hAnsiTheme="minorHAnsi" w:cstheme="minorHAnsi"/>
          <w:sz w:val="24"/>
          <w:szCs w:val="24"/>
        </w:rPr>
        <w:t xml:space="preserve">e, </w:t>
      </w:r>
      <w:r w:rsidR="007D6005">
        <w:rPr>
          <w:rFonts w:asciiTheme="minorHAnsi" w:hAnsiTheme="minorHAnsi" w:cstheme="minorHAnsi"/>
          <w:sz w:val="24"/>
          <w:szCs w:val="24"/>
        </w:rPr>
        <w:t>for at klæde jer lidt bedre på.</w:t>
      </w:r>
    </w:p>
    <w:p w14:paraId="7962CDA1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5E77A24E" w14:textId="77777777" w:rsidR="007D6005" w:rsidRDefault="007D6005" w:rsidP="00B94F1C">
      <w:pPr>
        <w:rPr>
          <w:rFonts w:asciiTheme="minorHAnsi" w:hAnsiTheme="minorHAnsi" w:cstheme="minorHAnsi"/>
          <w:b/>
          <w:sz w:val="28"/>
          <w:szCs w:val="28"/>
        </w:rPr>
      </w:pPr>
    </w:p>
    <w:p w14:paraId="2E9A7E40" w14:textId="77777777" w:rsidR="0025333F" w:rsidRPr="005F4C2E" w:rsidRDefault="0025333F" w:rsidP="00B94F1C">
      <w:pPr>
        <w:rPr>
          <w:rFonts w:asciiTheme="minorHAnsi" w:hAnsiTheme="minorHAnsi" w:cstheme="minorHAnsi"/>
          <w:b/>
          <w:sz w:val="28"/>
          <w:szCs w:val="28"/>
        </w:rPr>
      </w:pPr>
      <w:r w:rsidRPr="005F4C2E">
        <w:rPr>
          <w:rFonts w:asciiTheme="minorHAnsi" w:hAnsiTheme="minorHAnsi" w:cstheme="minorHAnsi"/>
          <w:b/>
          <w:sz w:val="28"/>
          <w:szCs w:val="28"/>
        </w:rPr>
        <w:t>Indbrud i din bolig:</w:t>
      </w:r>
    </w:p>
    <w:p w14:paraId="77EA3703" w14:textId="77777777" w:rsidR="0025333F" w:rsidRPr="00B94F1C" w:rsidRDefault="005F4C2E" w:rsidP="00B94F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Gode</w:t>
      </w:r>
      <w:r w:rsidR="005A7C32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 xml:space="preserve">åd til, hvordan </w:t>
      </w:r>
      <w:r w:rsidR="00D9066A">
        <w:rPr>
          <w:rFonts w:asciiTheme="minorHAnsi" w:hAnsiTheme="minorHAnsi" w:cstheme="minorHAnsi"/>
          <w:b/>
          <w:bCs/>
          <w:sz w:val="24"/>
          <w:szCs w:val="24"/>
        </w:rPr>
        <w:t>du kan sikre din</w:t>
      </w:r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 xml:space="preserve"> bolig mod indbrud og gøre det s</w:t>
      </w:r>
      <w:r w:rsidR="00D9066A">
        <w:rPr>
          <w:rFonts w:asciiTheme="minorHAnsi" w:hAnsiTheme="minorHAnsi" w:cstheme="minorHAnsi"/>
          <w:b/>
          <w:bCs/>
          <w:sz w:val="24"/>
          <w:szCs w:val="24"/>
        </w:rPr>
        <w:t>vært for tyven at komme ind</w:t>
      </w:r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F4D5F27" w14:textId="77777777" w:rsidR="00D9066A" w:rsidRDefault="0025333F" w:rsidP="00B94F1C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9066A">
        <w:rPr>
          <w:rFonts w:asciiTheme="minorHAnsi" w:hAnsiTheme="minorHAnsi" w:cstheme="minorHAnsi"/>
          <w:sz w:val="24"/>
          <w:szCs w:val="24"/>
        </w:rPr>
        <w:t>Trim hække, buske og træer, som kan give dække. På den måde bliver det svære</w:t>
      </w:r>
      <w:r w:rsidR="00D9066A">
        <w:rPr>
          <w:rFonts w:asciiTheme="minorHAnsi" w:hAnsiTheme="minorHAnsi" w:cstheme="minorHAnsi"/>
          <w:sz w:val="24"/>
          <w:szCs w:val="24"/>
        </w:rPr>
        <w:t>re for tyven at komme uset ind.</w:t>
      </w:r>
    </w:p>
    <w:p w14:paraId="06485F1F" w14:textId="77777777" w:rsidR="00D9066A" w:rsidRDefault="0025333F" w:rsidP="00B94F1C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9066A">
        <w:rPr>
          <w:rFonts w:asciiTheme="minorHAnsi" w:hAnsiTheme="minorHAnsi" w:cstheme="minorHAnsi"/>
          <w:sz w:val="24"/>
          <w:szCs w:val="24"/>
        </w:rPr>
        <w:t>Tænd lys ude. Lys med sensor øger chancen for, at tyven bliver set af naboen og forstyrret i sit arbejde.</w:t>
      </w:r>
    </w:p>
    <w:p w14:paraId="2175D6CB" w14:textId="77777777" w:rsidR="00D9066A" w:rsidRDefault="0025333F" w:rsidP="00B94F1C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9066A">
        <w:rPr>
          <w:rFonts w:asciiTheme="minorHAnsi" w:hAnsiTheme="minorHAnsi" w:cstheme="minorHAnsi"/>
          <w:sz w:val="24"/>
          <w:szCs w:val="24"/>
        </w:rPr>
        <w:t xml:space="preserve">Gør det svært at bryde ind. Lås værktøj og haveredskaber inde i dit skur eller garage, så det ikke kan bruges til indbrud. Sørg for gode, solide låse, døre og sikrede vinduer. </w:t>
      </w:r>
    </w:p>
    <w:p w14:paraId="40BDFBDE" w14:textId="77777777" w:rsidR="0025333F" w:rsidRPr="00D9066A" w:rsidRDefault="0025333F" w:rsidP="00B94F1C">
      <w:pPr>
        <w:pStyle w:val="Listeafsni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D9066A">
        <w:rPr>
          <w:rFonts w:asciiTheme="minorHAnsi" w:hAnsiTheme="minorHAnsi" w:cstheme="minorHAnsi"/>
          <w:sz w:val="24"/>
          <w:szCs w:val="24"/>
        </w:rPr>
        <w:t>Vær en god nabohjælper. Hils på dem, du møder på</w:t>
      </w:r>
      <w:r w:rsidR="007B572B">
        <w:rPr>
          <w:rFonts w:asciiTheme="minorHAnsi" w:hAnsiTheme="minorHAnsi" w:cstheme="minorHAnsi"/>
          <w:sz w:val="24"/>
          <w:szCs w:val="24"/>
        </w:rPr>
        <w:t xml:space="preserve"> din vej. </w:t>
      </w:r>
      <w:r w:rsidRPr="00D9066A">
        <w:rPr>
          <w:rFonts w:asciiTheme="minorHAnsi" w:hAnsiTheme="minorHAnsi" w:cstheme="minorHAnsi"/>
          <w:sz w:val="24"/>
          <w:szCs w:val="24"/>
        </w:rPr>
        <w:t>Det gør nabolaget mindre attraktivt for tyven og mere trygt for dig. Tal med dine naboer om, hvordan I kan hjælpe hinanden med at forebygge indbrud, fx tømme postkasser, fylde skraldespande, slå græs og hilse på fremmede.</w:t>
      </w:r>
    </w:p>
    <w:p w14:paraId="5374507C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304080E9" w14:textId="77777777" w:rsidR="007D6005" w:rsidRDefault="007D6005" w:rsidP="00B94F1C">
      <w:pPr>
        <w:rPr>
          <w:rFonts w:asciiTheme="minorHAnsi" w:hAnsiTheme="minorHAnsi" w:cstheme="minorHAnsi"/>
          <w:b/>
          <w:sz w:val="28"/>
          <w:szCs w:val="28"/>
        </w:rPr>
      </w:pPr>
    </w:p>
    <w:p w14:paraId="359E38A5" w14:textId="77777777" w:rsidR="0025333F" w:rsidRPr="005F4C2E" w:rsidRDefault="0025333F" w:rsidP="00B94F1C">
      <w:pPr>
        <w:rPr>
          <w:rFonts w:asciiTheme="minorHAnsi" w:hAnsiTheme="minorHAnsi" w:cstheme="minorHAnsi"/>
          <w:b/>
          <w:sz w:val="28"/>
          <w:szCs w:val="28"/>
        </w:rPr>
      </w:pPr>
      <w:r w:rsidRPr="005F4C2E">
        <w:rPr>
          <w:rFonts w:asciiTheme="minorHAnsi" w:hAnsiTheme="minorHAnsi" w:cstheme="minorHAnsi"/>
          <w:b/>
          <w:sz w:val="28"/>
          <w:szCs w:val="28"/>
        </w:rPr>
        <w:t>Indbrud i dit digitale hjem:</w:t>
      </w:r>
    </w:p>
    <w:p w14:paraId="11EFEF28" w14:textId="77777777" w:rsid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  <w:r w:rsidRPr="00B94F1C">
        <w:rPr>
          <w:rFonts w:asciiTheme="minorHAnsi" w:hAnsiTheme="minorHAnsi" w:cstheme="minorHAnsi"/>
          <w:sz w:val="24"/>
          <w:szCs w:val="24"/>
        </w:rPr>
        <w:t xml:space="preserve">Det digitale hjem er </w:t>
      </w:r>
      <w:r w:rsidR="007B572B">
        <w:rPr>
          <w:rFonts w:asciiTheme="minorHAnsi" w:hAnsiTheme="minorHAnsi" w:cstheme="minorHAnsi"/>
          <w:sz w:val="24"/>
          <w:szCs w:val="24"/>
        </w:rPr>
        <w:t xml:space="preserve">alle de steder på nettet, hvor du er </w:t>
      </w:r>
      <w:proofErr w:type="gramStart"/>
      <w:r w:rsidR="007B572B">
        <w:rPr>
          <w:rFonts w:asciiTheme="minorHAnsi" w:hAnsiTheme="minorHAnsi" w:cstheme="minorHAnsi"/>
          <w:sz w:val="24"/>
          <w:szCs w:val="24"/>
        </w:rPr>
        <w:t>tilstede</w:t>
      </w:r>
      <w:proofErr w:type="gramEnd"/>
      <w:r w:rsidR="007B572B">
        <w:rPr>
          <w:rFonts w:asciiTheme="minorHAnsi" w:hAnsiTheme="minorHAnsi" w:cstheme="minorHAnsi"/>
          <w:sz w:val="24"/>
          <w:szCs w:val="24"/>
        </w:rPr>
        <w:t xml:space="preserve"> med din</w:t>
      </w:r>
      <w:r w:rsidRPr="00B94F1C">
        <w:rPr>
          <w:rFonts w:asciiTheme="minorHAnsi" w:hAnsiTheme="minorHAnsi" w:cstheme="minorHAnsi"/>
          <w:sz w:val="24"/>
          <w:szCs w:val="24"/>
        </w:rPr>
        <w:t xml:space="preserve"> identitet. Det er </w:t>
      </w:r>
      <w:r w:rsidR="007B572B">
        <w:rPr>
          <w:rFonts w:asciiTheme="minorHAnsi" w:hAnsiTheme="minorHAnsi" w:cstheme="minorHAnsi"/>
          <w:sz w:val="24"/>
          <w:szCs w:val="24"/>
        </w:rPr>
        <w:t>fx</w:t>
      </w:r>
      <w:r w:rsidRPr="00B94F1C">
        <w:rPr>
          <w:rFonts w:asciiTheme="minorHAnsi" w:hAnsiTheme="minorHAnsi" w:cstheme="minorHAnsi"/>
          <w:sz w:val="24"/>
          <w:szCs w:val="24"/>
        </w:rPr>
        <w:t xml:space="preserve"> e-Boks, netbank og NemID, og det er sociale medier som fx Facebook. Det </w:t>
      </w:r>
      <w:r w:rsidR="007B572B">
        <w:rPr>
          <w:rFonts w:asciiTheme="minorHAnsi" w:hAnsiTheme="minorHAnsi" w:cstheme="minorHAnsi"/>
          <w:sz w:val="24"/>
          <w:szCs w:val="24"/>
        </w:rPr>
        <w:t>gælder også internetbutikker, hvor du bruger dine</w:t>
      </w:r>
      <w:r w:rsidRPr="00B94F1C">
        <w:rPr>
          <w:rFonts w:asciiTheme="minorHAnsi" w:hAnsiTheme="minorHAnsi" w:cstheme="minorHAnsi"/>
          <w:sz w:val="24"/>
          <w:szCs w:val="24"/>
        </w:rPr>
        <w:t xml:space="preserve"> betalingsoplysninger. </w:t>
      </w:r>
    </w:p>
    <w:p w14:paraId="3CB68382" w14:textId="77777777" w:rsidR="002B6617" w:rsidRPr="00B94F1C" w:rsidRDefault="007B572B" w:rsidP="00B94F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Stærke adgangskoder til dit</w:t>
      </w:r>
      <w:r w:rsidR="0025333F" w:rsidRPr="00B94F1C">
        <w:rPr>
          <w:rFonts w:asciiTheme="minorHAnsi" w:hAnsiTheme="minorHAnsi" w:cstheme="minorHAnsi"/>
          <w:sz w:val="24"/>
          <w:szCs w:val="24"/>
        </w:rPr>
        <w:t xml:space="preserve"> digitale hjem er præcis lige så vigtige som </w:t>
      </w:r>
      <w:r>
        <w:rPr>
          <w:rFonts w:asciiTheme="minorHAnsi" w:hAnsiTheme="minorHAnsi" w:cstheme="minorHAnsi"/>
          <w:sz w:val="24"/>
          <w:szCs w:val="24"/>
        </w:rPr>
        <w:t>en god lås på hoveddøren, hvis du</w:t>
      </w:r>
      <w:r w:rsidR="0025333F" w:rsidRPr="00B94F1C">
        <w:rPr>
          <w:rFonts w:asciiTheme="minorHAnsi" w:hAnsiTheme="minorHAnsi" w:cstheme="minorHAnsi"/>
          <w:sz w:val="24"/>
          <w:szCs w:val="24"/>
        </w:rPr>
        <w:t xml:space="preserve"> vil undg</w:t>
      </w:r>
      <w:r>
        <w:rPr>
          <w:rFonts w:asciiTheme="minorHAnsi" w:hAnsiTheme="minorHAnsi" w:cstheme="minorHAnsi"/>
          <w:sz w:val="24"/>
          <w:szCs w:val="24"/>
        </w:rPr>
        <w:t>å, at andre får adgang til dine</w:t>
      </w:r>
      <w:r w:rsidR="0025333F" w:rsidRPr="00B94F1C">
        <w:rPr>
          <w:rFonts w:asciiTheme="minorHAnsi" w:hAnsiTheme="minorHAnsi" w:cstheme="minorHAnsi"/>
          <w:sz w:val="24"/>
          <w:szCs w:val="24"/>
        </w:rPr>
        <w:t xml:space="preserve"> værdier.</w:t>
      </w:r>
    </w:p>
    <w:p w14:paraId="40DFF1FC" w14:textId="77777777" w:rsidR="00926A37" w:rsidRDefault="00926A37" w:rsidP="00B94F1C">
      <w:pPr>
        <w:rPr>
          <w:rFonts w:asciiTheme="minorHAnsi" w:hAnsiTheme="minorHAnsi" w:cstheme="minorHAnsi"/>
          <w:b/>
          <w:sz w:val="24"/>
          <w:szCs w:val="24"/>
        </w:rPr>
      </w:pPr>
    </w:p>
    <w:p w14:paraId="6A532FA1" w14:textId="77777777" w:rsidR="002B6617" w:rsidRPr="005F4C2E" w:rsidRDefault="0025333F" w:rsidP="00B94F1C">
      <w:pPr>
        <w:rPr>
          <w:rFonts w:asciiTheme="minorHAnsi" w:hAnsiTheme="minorHAnsi" w:cstheme="minorHAnsi"/>
          <w:b/>
          <w:sz w:val="24"/>
          <w:szCs w:val="24"/>
        </w:rPr>
      </w:pPr>
      <w:r w:rsidRPr="00B94F1C">
        <w:rPr>
          <w:rFonts w:asciiTheme="minorHAnsi" w:hAnsiTheme="minorHAnsi" w:cstheme="minorHAnsi"/>
          <w:sz w:val="24"/>
          <w:szCs w:val="24"/>
        </w:rPr>
        <w:t>En stærk adgangskode er lang. Den består af både store og små bogstaver, tal og specialtegn, og kan indeholde mellemrum</w:t>
      </w:r>
      <w:r w:rsidR="00926A37">
        <w:rPr>
          <w:rFonts w:asciiTheme="minorHAnsi" w:hAnsiTheme="minorHAnsi" w:cstheme="minorHAnsi"/>
          <w:sz w:val="24"/>
          <w:szCs w:val="24"/>
        </w:rPr>
        <w:t xml:space="preserve">. </w:t>
      </w:r>
      <w:r w:rsidRPr="00B94F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572096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6D89DFF3" w14:textId="77777777" w:rsidR="007D6005" w:rsidRDefault="007D6005" w:rsidP="00B94F1C">
      <w:pPr>
        <w:rPr>
          <w:rFonts w:asciiTheme="minorHAnsi" w:hAnsiTheme="minorHAnsi" w:cstheme="minorHAnsi"/>
          <w:b/>
          <w:sz w:val="28"/>
          <w:szCs w:val="28"/>
        </w:rPr>
      </w:pPr>
    </w:p>
    <w:p w14:paraId="5D6155BA" w14:textId="77777777" w:rsidR="007D6005" w:rsidRDefault="007D6005" w:rsidP="00B94F1C">
      <w:pPr>
        <w:rPr>
          <w:rFonts w:asciiTheme="minorHAnsi" w:hAnsiTheme="minorHAnsi" w:cstheme="minorHAnsi"/>
          <w:b/>
          <w:sz w:val="28"/>
          <w:szCs w:val="28"/>
        </w:rPr>
      </w:pPr>
    </w:p>
    <w:p w14:paraId="7A22A280" w14:textId="77777777" w:rsidR="0025333F" w:rsidRPr="005F4C2E" w:rsidRDefault="005A7C32" w:rsidP="00B94F1C">
      <w:pPr>
        <w:rPr>
          <w:rFonts w:asciiTheme="minorHAnsi" w:hAnsiTheme="minorHAnsi" w:cstheme="minorHAnsi"/>
          <w:b/>
          <w:sz w:val="28"/>
          <w:szCs w:val="28"/>
        </w:rPr>
      </w:pPr>
      <w:r w:rsidRPr="005F4C2E">
        <w:rPr>
          <w:rFonts w:asciiTheme="minorHAnsi" w:hAnsiTheme="minorHAnsi" w:cstheme="minorHAnsi"/>
          <w:b/>
          <w:sz w:val="28"/>
          <w:szCs w:val="28"/>
        </w:rPr>
        <w:t>T</w:t>
      </w:r>
      <w:r w:rsidR="0025333F" w:rsidRPr="005F4C2E">
        <w:rPr>
          <w:rFonts w:asciiTheme="minorHAnsi" w:hAnsiTheme="minorHAnsi" w:cstheme="minorHAnsi"/>
          <w:b/>
          <w:sz w:val="28"/>
          <w:szCs w:val="28"/>
        </w:rPr>
        <w:t>ricktyveri:</w:t>
      </w:r>
    </w:p>
    <w:p w14:paraId="1DC0F1DA" w14:textId="77777777" w:rsidR="0025333F" w:rsidRPr="00B94F1C" w:rsidRDefault="005F4C2E" w:rsidP="00B94F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Gode </w:t>
      </w:r>
      <w:r w:rsidR="00D0040F">
        <w:rPr>
          <w:rFonts w:asciiTheme="minorHAnsi" w:hAnsiTheme="minorHAnsi" w:cstheme="minorHAnsi"/>
          <w:b/>
          <w:bCs/>
          <w:sz w:val="24"/>
          <w:szCs w:val="24"/>
        </w:rPr>
        <w:t>råd til at beskytte d</w:t>
      </w:r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>ig mod tricktyveri</w:t>
      </w:r>
      <w:r w:rsidR="00D0040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E0AFAA9" w14:textId="77777777" w:rsidR="00D0040F" w:rsidRDefault="0025333F" w:rsidP="00B94F1C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0040F">
        <w:rPr>
          <w:rFonts w:asciiTheme="minorHAnsi" w:hAnsiTheme="minorHAnsi" w:cstheme="minorHAnsi"/>
          <w:sz w:val="24"/>
          <w:szCs w:val="24"/>
        </w:rPr>
        <w:t>Brug trådløs betaling eller skjul din pinkode med hånden.</w:t>
      </w:r>
    </w:p>
    <w:p w14:paraId="563EDD4A" w14:textId="77777777" w:rsidR="00D0040F" w:rsidRDefault="0025333F" w:rsidP="00B94F1C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0040F">
        <w:rPr>
          <w:rFonts w:asciiTheme="minorHAnsi" w:hAnsiTheme="minorHAnsi" w:cstheme="minorHAnsi"/>
          <w:sz w:val="24"/>
          <w:szCs w:val="24"/>
        </w:rPr>
        <w:t xml:space="preserve">Opbevar aldrig betalingskort og koder sammen. </w:t>
      </w:r>
    </w:p>
    <w:p w14:paraId="44BC4D0E" w14:textId="77777777" w:rsidR="0025333F" w:rsidRDefault="0025333F" w:rsidP="00B94F1C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0040F">
        <w:rPr>
          <w:rFonts w:asciiTheme="minorHAnsi" w:hAnsiTheme="minorHAnsi" w:cstheme="minorHAnsi"/>
          <w:sz w:val="24"/>
          <w:szCs w:val="24"/>
        </w:rPr>
        <w:t>Undgå så vidt muligt kontanter og for mange af dem. Vælger du at have mange kontanter derhjemme, så find et sikkert sted til dem.</w:t>
      </w:r>
    </w:p>
    <w:p w14:paraId="06E4DE84" w14:textId="77777777" w:rsidR="00D0040F" w:rsidRDefault="00D0040F" w:rsidP="00B94F1C">
      <w:pPr>
        <w:pStyle w:val="Listeafsni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Tal ikke med fremmede. Du er ikke forpligtet til at tale med fremmede, så hvis du bliver opsøgt enten i hjemmet eller på gaden og du bliver mistænkelig, så husk følgende: </w:t>
      </w:r>
    </w:p>
    <w:p w14:paraId="15392BEC" w14:textId="77777777" w:rsidR="00D0040F" w:rsidRPr="00D0040F" w:rsidRDefault="00D0040F" w:rsidP="00D0040F">
      <w:pPr>
        <w:pStyle w:val="Listeafsni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Stop – Tænk – Kontakt.</w:t>
      </w:r>
    </w:p>
    <w:p w14:paraId="4D56B887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</w:p>
    <w:p w14:paraId="12F1EAF0" w14:textId="77777777" w:rsidR="0025333F" w:rsidRPr="005F4C2E" w:rsidRDefault="0025333F" w:rsidP="00B94F1C">
      <w:pPr>
        <w:rPr>
          <w:rFonts w:asciiTheme="minorHAnsi" w:hAnsiTheme="minorHAnsi" w:cstheme="minorHAnsi"/>
          <w:b/>
          <w:sz w:val="28"/>
          <w:szCs w:val="28"/>
        </w:rPr>
      </w:pPr>
      <w:r w:rsidRPr="005F4C2E">
        <w:rPr>
          <w:rFonts w:asciiTheme="minorHAnsi" w:hAnsiTheme="minorHAnsi" w:cstheme="minorHAnsi"/>
          <w:b/>
          <w:sz w:val="28"/>
          <w:szCs w:val="28"/>
        </w:rPr>
        <w:t>Fupmails og SMS´er:</w:t>
      </w:r>
    </w:p>
    <w:p w14:paraId="65CEAF22" w14:textId="77777777" w:rsidR="00D0040F" w:rsidRDefault="0025333F" w:rsidP="00B94F1C">
      <w:pPr>
        <w:rPr>
          <w:rFonts w:asciiTheme="minorHAnsi" w:hAnsiTheme="minorHAnsi" w:cstheme="minorHAnsi"/>
          <w:sz w:val="24"/>
          <w:szCs w:val="24"/>
        </w:rPr>
      </w:pPr>
      <w:r w:rsidRPr="00B94F1C">
        <w:rPr>
          <w:rFonts w:asciiTheme="minorHAnsi" w:hAnsiTheme="minorHAnsi" w:cstheme="minorHAnsi"/>
          <w:sz w:val="24"/>
          <w:szCs w:val="24"/>
        </w:rPr>
        <w:t>Fuphenvendelser h</w:t>
      </w:r>
      <w:r w:rsidR="007B572B">
        <w:rPr>
          <w:rFonts w:asciiTheme="minorHAnsi" w:hAnsiTheme="minorHAnsi" w:cstheme="minorHAnsi"/>
          <w:sz w:val="24"/>
          <w:szCs w:val="24"/>
        </w:rPr>
        <w:t>andler om at få adgang til dine adgangskoder og din</w:t>
      </w:r>
      <w:r w:rsidRPr="00B94F1C">
        <w:rPr>
          <w:rFonts w:asciiTheme="minorHAnsi" w:hAnsiTheme="minorHAnsi" w:cstheme="minorHAnsi"/>
          <w:sz w:val="24"/>
          <w:szCs w:val="24"/>
        </w:rPr>
        <w:t xml:space="preserve"> digit</w:t>
      </w:r>
      <w:r w:rsidR="007B572B">
        <w:rPr>
          <w:rFonts w:asciiTheme="minorHAnsi" w:hAnsiTheme="minorHAnsi" w:cstheme="minorHAnsi"/>
          <w:sz w:val="24"/>
          <w:szCs w:val="24"/>
        </w:rPr>
        <w:t>ale identitet eller om at få dig</w:t>
      </w:r>
      <w:r w:rsidRPr="00B94F1C">
        <w:rPr>
          <w:rFonts w:asciiTheme="minorHAnsi" w:hAnsiTheme="minorHAnsi" w:cstheme="minorHAnsi"/>
          <w:sz w:val="24"/>
          <w:szCs w:val="24"/>
        </w:rPr>
        <w:t xml:space="preserve"> til at betale et større pengebeløb. </w:t>
      </w:r>
    </w:p>
    <w:p w14:paraId="4521A329" w14:textId="77777777" w:rsidR="005F4C2E" w:rsidRDefault="005F4C2E" w:rsidP="00B94F1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67D46BE" w14:textId="77777777" w:rsidR="0025333F" w:rsidRPr="00B94F1C" w:rsidRDefault="005F4C2E" w:rsidP="00B94F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Gode </w:t>
      </w:r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 xml:space="preserve">råd om fupmails og </w:t>
      </w:r>
      <w:proofErr w:type="spellStart"/>
      <w:r w:rsidR="0025333F" w:rsidRPr="00B94F1C">
        <w:rPr>
          <w:rFonts w:asciiTheme="minorHAnsi" w:hAnsiTheme="minorHAnsi" w:cstheme="minorHAnsi"/>
          <w:b/>
          <w:bCs/>
          <w:sz w:val="24"/>
          <w:szCs w:val="24"/>
        </w:rPr>
        <w:t>fupsms’er</w:t>
      </w:r>
      <w:proofErr w:type="spellEnd"/>
      <w:r w:rsidR="00D0040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F0FC19C" w14:textId="77777777" w:rsidR="005F4C2E" w:rsidRDefault="0025333F" w:rsidP="00D0040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0040F">
        <w:rPr>
          <w:rFonts w:asciiTheme="minorHAnsi" w:hAnsiTheme="minorHAnsi" w:cstheme="minorHAnsi"/>
          <w:sz w:val="24"/>
          <w:szCs w:val="24"/>
        </w:rPr>
        <w:t xml:space="preserve">Klik aldrig på links i mails og sms’er, der beder om personlige oplysninger. </w:t>
      </w:r>
    </w:p>
    <w:p w14:paraId="1A836EAB" w14:textId="77777777" w:rsidR="0025333F" w:rsidRPr="00D0040F" w:rsidRDefault="0025333F" w:rsidP="00D0040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0040F">
        <w:rPr>
          <w:rFonts w:asciiTheme="minorHAnsi" w:hAnsiTheme="minorHAnsi" w:cstheme="minorHAnsi"/>
          <w:sz w:val="24"/>
          <w:szCs w:val="24"/>
        </w:rPr>
        <w:t>Videregiv aldrig personoplysninger ved at besvare mails eller klikke på links i mails.</w:t>
      </w:r>
    </w:p>
    <w:p w14:paraId="3F39464D" w14:textId="77777777" w:rsidR="00B94F1C" w:rsidRPr="00B94F1C" w:rsidRDefault="00B94F1C" w:rsidP="00B94F1C">
      <w:pPr>
        <w:rPr>
          <w:rFonts w:asciiTheme="minorHAnsi" w:hAnsiTheme="minorHAnsi" w:cstheme="minorHAnsi"/>
          <w:sz w:val="24"/>
          <w:szCs w:val="24"/>
        </w:rPr>
      </w:pPr>
    </w:p>
    <w:p w14:paraId="134AC9F2" w14:textId="77777777" w:rsidR="0025333F" w:rsidRPr="00B94F1C" w:rsidRDefault="0025333F" w:rsidP="00B94F1C">
      <w:pPr>
        <w:rPr>
          <w:rFonts w:asciiTheme="minorHAnsi" w:hAnsiTheme="minorHAnsi" w:cstheme="minorHAnsi"/>
          <w:sz w:val="24"/>
          <w:szCs w:val="24"/>
        </w:rPr>
      </w:pPr>
      <w:r w:rsidRPr="00B94F1C">
        <w:rPr>
          <w:rFonts w:asciiTheme="minorHAnsi" w:hAnsiTheme="minorHAnsi" w:cstheme="minorHAnsi"/>
          <w:sz w:val="24"/>
          <w:szCs w:val="24"/>
        </w:rPr>
        <w:t>Ingen reelle myndigheder og virksomheder beder om, at du sender personlige oplysninger, koder og lignen</w:t>
      </w:r>
      <w:r w:rsidR="007D6005">
        <w:rPr>
          <w:rFonts w:asciiTheme="minorHAnsi" w:hAnsiTheme="minorHAnsi" w:cstheme="minorHAnsi"/>
          <w:sz w:val="24"/>
          <w:szCs w:val="24"/>
        </w:rPr>
        <w:t>de i en e-mail, og de må</w:t>
      </w:r>
      <w:r w:rsidRPr="00B94F1C">
        <w:rPr>
          <w:rFonts w:asciiTheme="minorHAnsi" w:hAnsiTheme="minorHAnsi" w:cstheme="minorHAnsi"/>
          <w:sz w:val="24"/>
          <w:szCs w:val="24"/>
        </w:rPr>
        <w:t xml:space="preserve"> ikke linke til sider, der kræver NemID</w:t>
      </w:r>
      <w:r w:rsidR="007B572B">
        <w:rPr>
          <w:rFonts w:asciiTheme="minorHAnsi" w:hAnsiTheme="minorHAnsi" w:cstheme="minorHAnsi"/>
          <w:sz w:val="24"/>
          <w:szCs w:val="24"/>
        </w:rPr>
        <w:t>.</w:t>
      </w:r>
    </w:p>
    <w:p w14:paraId="373217D0" w14:textId="77777777" w:rsidR="00D0040F" w:rsidRDefault="00D0040F" w:rsidP="00B94F1C">
      <w:pPr>
        <w:rPr>
          <w:rFonts w:asciiTheme="minorHAnsi" w:hAnsiTheme="minorHAnsi" w:cstheme="minorHAnsi"/>
          <w:sz w:val="24"/>
          <w:szCs w:val="24"/>
        </w:rPr>
      </w:pPr>
    </w:p>
    <w:p w14:paraId="17C86AAB" w14:textId="77777777" w:rsidR="005F4C2E" w:rsidRDefault="005F4C2E" w:rsidP="00B94F1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EB0EF5E" w14:textId="77777777" w:rsidR="0025333F" w:rsidRPr="000F2DB7" w:rsidRDefault="005F4C2E" w:rsidP="00B94F1C">
      <w:pPr>
        <w:rPr>
          <w:rFonts w:asciiTheme="minorHAnsi" w:hAnsiTheme="minorHAnsi" w:cstheme="minorHAnsi"/>
          <w:sz w:val="28"/>
          <w:szCs w:val="28"/>
        </w:rPr>
      </w:pPr>
      <w:r w:rsidRPr="000F2DB7">
        <w:rPr>
          <w:rFonts w:asciiTheme="minorHAnsi" w:hAnsiTheme="minorHAnsi" w:cstheme="minorHAnsi"/>
          <w:b/>
          <w:bCs/>
          <w:sz w:val="28"/>
          <w:szCs w:val="28"/>
        </w:rPr>
        <w:t>Opsummering på de gode råd:</w:t>
      </w:r>
    </w:p>
    <w:p w14:paraId="64DBF3C4" w14:textId="77777777" w:rsidR="000F2DB7" w:rsidRDefault="0025333F" w:rsidP="00B94F1C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0F2DB7">
        <w:rPr>
          <w:rFonts w:asciiTheme="minorHAnsi" w:hAnsiTheme="minorHAnsi" w:cstheme="minorHAnsi"/>
          <w:b/>
          <w:sz w:val="24"/>
          <w:szCs w:val="24"/>
        </w:rPr>
        <w:t>Gør det svært for</w:t>
      </w:r>
      <w:r w:rsidR="007B572B" w:rsidRPr="000F2DB7">
        <w:rPr>
          <w:rFonts w:asciiTheme="minorHAnsi" w:hAnsiTheme="minorHAnsi" w:cstheme="minorHAnsi"/>
          <w:b/>
          <w:sz w:val="24"/>
          <w:szCs w:val="24"/>
        </w:rPr>
        <w:t xml:space="preserve"> tyven at bryde ind både i din bolig og dit</w:t>
      </w:r>
      <w:r w:rsidRPr="000F2DB7">
        <w:rPr>
          <w:rFonts w:asciiTheme="minorHAnsi" w:hAnsiTheme="minorHAnsi" w:cstheme="minorHAnsi"/>
          <w:b/>
          <w:sz w:val="24"/>
          <w:szCs w:val="24"/>
        </w:rPr>
        <w:t xml:space="preserve"> digitale hjem: Klip hækken, tænd lyset, tal med naboerne, vælg </w:t>
      </w:r>
      <w:r w:rsidR="00B94F1C" w:rsidRPr="000F2DB7">
        <w:rPr>
          <w:rFonts w:asciiTheme="minorHAnsi" w:hAnsiTheme="minorHAnsi" w:cstheme="minorHAnsi"/>
          <w:b/>
          <w:sz w:val="24"/>
          <w:szCs w:val="24"/>
        </w:rPr>
        <w:t>et stærkt password.</w:t>
      </w:r>
    </w:p>
    <w:p w14:paraId="6523818A" w14:textId="77777777" w:rsidR="000F2DB7" w:rsidRDefault="0025333F" w:rsidP="00B94F1C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0F2DB7">
        <w:rPr>
          <w:rFonts w:asciiTheme="minorHAnsi" w:hAnsiTheme="minorHAnsi" w:cstheme="minorHAnsi"/>
          <w:b/>
          <w:sz w:val="24"/>
          <w:szCs w:val="24"/>
        </w:rPr>
        <w:t xml:space="preserve">Vær skeptisk over for fremmede: Bed om dokumentation og vær ikke for høflig til at afvise og holde afstand til fremmede. </w:t>
      </w:r>
    </w:p>
    <w:p w14:paraId="1E2D7515" w14:textId="77777777" w:rsidR="0025333F" w:rsidRPr="000F2DB7" w:rsidRDefault="007B572B" w:rsidP="00B94F1C">
      <w:pPr>
        <w:pStyle w:val="Listeafsnit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0F2DB7">
        <w:rPr>
          <w:rFonts w:asciiTheme="minorHAnsi" w:hAnsiTheme="minorHAnsi" w:cstheme="minorHAnsi"/>
          <w:b/>
          <w:sz w:val="24"/>
          <w:szCs w:val="24"/>
        </w:rPr>
        <w:t>Hvis du</w:t>
      </w:r>
      <w:r w:rsidR="0025333F" w:rsidRPr="000F2DB7">
        <w:rPr>
          <w:rFonts w:asciiTheme="minorHAnsi" w:hAnsiTheme="minorHAnsi" w:cstheme="minorHAnsi"/>
          <w:b/>
          <w:sz w:val="24"/>
          <w:szCs w:val="24"/>
        </w:rPr>
        <w:t xml:space="preserve"> – på trods af nyklippet hæk, stærke passwords og sund sk</w:t>
      </w:r>
      <w:r w:rsidRPr="000F2DB7">
        <w:rPr>
          <w:rFonts w:asciiTheme="minorHAnsi" w:hAnsiTheme="minorHAnsi" w:cstheme="minorHAnsi"/>
          <w:b/>
          <w:sz w:val="24"/>
          <w:szCs w:val="24"/>
        </w:rPr>
        <w:t>epsis – alligevel er så uheldig</w:t>
      </w:r>
      <w:r w:rsidR="0025333F" w:rsidRPr="000F2DB7">
        <w:rPr>
          <w:rFonts w:asciiTheme="minorHAnsi" w:hAnsiTheme="minorHAnsi" w:cstheme="minorHAnsi"/>
          <w:b/>
          <w:sz w:val="24"/>
          <w:szCs w:val="24"/>
        </w:rPr>
        <w:t xml:space="preserve"> at opleve nog</w:t>
      </w:r>
      <w:r w:rsidR="00B94F1C" w:rsidRPr="000F2DB7">
        <w:rPr>
          <w:rFonts w:asciiTheme="minorHAnsi" w:hAnsiTheme="minorHAnsi" w:cstheme="minorHAnsi"/>
          <w:b/>
          <w:sz w:val="24"/>
          <w:szCs w:val="24"/>
        </w:rPr>
        <w:t>et af ovenstående, så</w:t>
      </w:r>
      <w:r w:rsidR="0025333F" w:rsidRPr="000F2DB7">
        <w:rPr>
          <w:rFonts w:asciiTheme="minorHAnsi" w:hAnsiTheme="minorHAnsi" w:cstheme="minorHAnsi"/>
          <w:b/>
          <w:sz w:val="24"/>
          <w:szCs w:val="24"/>
        </w:rPr>
        <w:t xml:space="preserve"> ska</w:t>
      </w:r>
      <w:r w:rsidRPr="000F2DB7">
        <w:rPr>
          <w:rFonts w:asciiTheme="minorHAnsi" w:hAnsiTheme="minorHAnsi" w:cstheme="minorHAnsi"/>
          <w:b/>
          <w:sz w:val="24"/>
          <w:szCs w:val="24"/>
        </w:rPr>
        <w:t>l du</w:t>
      </w:r>
      <w:r w:rsidR="00B94F1C" w:rsidRPr="000F2DB7">
        <w:rPr>
          <w:rFonts w:asciiTheme="minorHAnsi" w:hAnsiTheme="minorHAnsi" w:cstheme="minorHAnsi"/>
          <w:b/>
          <w:sz w:val="24"/>
          <w:szCs w:val="24"/>
        </w:rPr>
        <w:t xml:space="preserve"> selvfølge</w:t>
      </w:r>
      <w:r w:rsidR="000F2DB7">
        <w:rPr>
          <w:rFonts w:asciiTheme="minorHAnsi" w:hAnsiTheme="minorHAnsi" w:cstheme="minorHAnsi"/>
          <w:b/>
          <w:sz w:val="24"/>
          <w:szCs w:val="24"/>
        </w:rPr>
        <w:t>lig</w:t>
      </w:r>
      <w:r w:rsidR="00B94F1C" w:rsidRPr="000F2DB7">
        <w:rPr>
          <w:rFonts w:asciiTheme="minorHAnsi" w:hAnsiTheme="minorHAnsi" w:cstheme="minorHAnsi"/>
          <w:b/>
          <w:sz w:val="24"/>
          <w:szCs w:val="24"/>
        </w:rPr>
        <w:t xml:space="preserve"> anmelde det til politiet.</w:t>
      </w:r>
    </w:p>
    <w:p w14:paraId="50F17A53" w14:textId="77777777" w:rsidR="00B94F1C" w:rsidRPr="000F2DB7" w:rsidRDefault="00B94F1C" w:rsidP="00B94F1C">
      <w:pPr>
        <w:rPr>
          <w:rFonts w:asciiTheme="minorHAnsi" w:hAnsiTheme="minorHAnsi" w:cstheme="minorHAnsi"/>
          <w:b/>
          <w:sz w:val="24"/>
          <w:szCs w:val="24"/>
        </w:rPr>
      </w:pPr>
    </w:p>
    <w:p w14:paraId="5AEE97DE" w14:textId="77777777" w:rsidR="00B94F1C" w:rsidRPr="000F2DB7" w:rsidRDefault="00B94F1C" w:rsidP="00B94F1C">
      <w:pPr>
        <w:rPr>
          <w:rFonts w:asciiTheme="minorHAnsi" w:hAnsiTheme="minorHAnsi" w:cstheme="minorHAnsi"/>
          <w:i/>
          <w:sz w:val="24"/>
          <w:szCs w:val="24"/>
        </w:rPr>
      </w:pPr>
    </w:p>
    <w:p w14:paraId="0E451810" w14:textId="77777777" w:rsidR="00926A37" w:rsidRDefault="00926A37" w:rsidP="00B94F1C">
      <w:pPr>
        <w:rPr>
          <w:rFonts w:asciiTheme="minorHAnsi" w:hAnsiTheme="minorHAnsi" w:cstheme="minorHAnsi"/>
          <w:sz w:val="24"/>
          <w:szCs w:val="24"/>
        </w:rPr>
      </w:pPr>
    </w:p>
    <w:p w14:paraId="0BB8CD52" w14:textId="77777777" w:rsidR="00926A37" w:rsidRDefault="00926A37" w:rsidP="00B94F1C">
      <w:pPr>
        <w:rPr>
          <w:rFonts w:asciiTheme="minorHAnsi" w:hAnsiTheme="minorHAnsi" w:cstheme="minorHAnsi"/>
          <w:sz w:val="24"/>
          <w:szCs w:val="24"/>
        </w:rPr>
      </w:pPr>
    </w:p>
    <w:p w14:paraId="4BA97C69" w14:textId="77777777" w:rsidR="005F4C2E" w:rsidRDefault="005F4C2E" w:rsidP="00B94F1C">
      <w:pPr>
        <w:rPr>
          <w:rFonts w:asciiTheme="minorHAnsi" w:hAnsiTheme="minorHAnsi" w:cstheme="minorHAnsi"/>
          <w:sz w:val="24"/>
          <w:szCs w:val="24"/>
        </w:rPr>
      </w:pPr>
    </w:p>
    <w:p w14:paraId="401695C5" w14:textId="77777777" w:rsidR="00926A37" w:rsidRDefault="00926A37" w:rsidP="00B94F1C">
      <w:pPr>
        <w:rPr>
          <w:rFonts w:asciiTheme="minorHAnsi" w:hAnsiTheme="minorHAnsi" w:cstheme="minorHAnsi"/>
          <w:sz w:val="24"/>
          <w:szCs w:val="24"/>
        </w:rPr>
      </w:pPr>
    </w:p>
    <w:p w14:paraId="3D7C874D" w14:textId="77777777" w:rsidR="00926A37" w:rsidRDefault="00926A37" w:rsidP="00B94F1C">
      <w:pPr>
        <w:rPr>
          <w:rFonts w:asciiTheme="minorHAnsi" w:hAnsiTheme="minorHAnsi" w:cstheme="minorHAnsi"/>
          <w:sz w:val="24"/>
          <w:szCs w:val="24"/>
        </w:rPr>
      </w:pPr>
    </w:p>
    <w:p w14:paraId="6D5F5B8D" w14:textId="77777777" w:rsidR="00926A37" w:rsidRDefault="00926A37" w:rsidP="00926A37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926A37">
        <w:rPr>
          <w:rFonts w:asciiTheme="minorHAnsi" w:hAnsiTheme="minorHAnsi" w:cstheme="minorHAnsi"/>
          <w:b/>
          <w:sz w:val="24"/>
          <w:szCs w:val="24"/>
        </w:rPr>
        <w:t xml:space="preserve">Ring 114                     </w:t>
      </w:r>
      <w:r w:rsidR="007B572B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926A37">
        <w:rPr>
          <w:rFonts w:asciiTheme="minorHAnsi" w:hAnsiTheme="minorHAnsi" w:cstheme="minorHAnsi"/>
          <w:b/>
          <w:sz w:val="24"/>
          <w:szCs w:val="24"/>
        </w:rPr>
        <w:t>Ring 112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Pr="00926A37">
        <w:rPr>
          <w:rFonts w:asciiTheme="minorHAnsi" w:hAnsiTheme="minorHAnsi" w:cstheme="minorHAnsi"/>
          <w:b/>
          <w:sz w:val="24"/>
          <w:szCs w:val="24"/>
        </w:rPr>
        <w:t>Politi.dk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483478" w14:textId="77777777" w:rsidR="00926A37" w:rsidRDefault="00926A37" w:rsidP="00926A37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Hvis du har haft indbrud, været            Hvis du ser et indbrud eller                   Anmeld indbrud i dit</w:t>
      </w:r>
    </w:p>
    <w:p w14:paraId="3311D05D" w14:textId="77777777" w:rsidR="00926A37" w:rsidRDefault="00926A37" w:rsidP="00926A37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udsat for tricktyveri eller er                   gerningsmanden kun lige er gået         digitale hjem og fup-</w:t>
      </w:r>
    </w:p>
    <w:p w14:paraId="4D73417F" w14:textId="77777777" w:rsidR="00926A37" w:rsidRDefault="00926A37" w:rsidP="00926A37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vidne til mistænkelig adfærd                                                                                     henvendelser på</w:t>
      </w:r>
    </w:p>
    <w:p w14:paraId="59A48A70" w14:textId="77777777" w:rsidR="00926A37" w:rsidRPr="00B94F1C" w:rsidRDefault="00926A37" w:rsidP="00926A37">
      <w:pPr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politi.dk</w:t>
      </w:r>
    </w:p>
    <w:sectPr w:rsidR="00926A37" w:rsidRPr="00B9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B249" w14:textId="77777777" w:rsidR="00403D6C" w:rsidRDefault="00403D6C" w:rsidP="00D0040F">
      <w:r>
        <w:separator/>
      </w:r>
    </w:p>
  </w:endnote>
  <w:endnote w:type="continuationSeparator" w:id="0">
    <w:p w14:paraId="587A8519" w14:textId="77777777" w:rsidR="00403D6C" w:rsidRDefault="00403D6C" w:rsidP="00D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B3E4" w14:textId="77777777" w:rsidR="00623F36" w:rsidRDefault="00623F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609"/>
      <w:docPartObj>
        <w:docPartGallery w:val="Page Numbers (Bottom of Page)"/>
        <w:docPartUnique/>
      </w:docPartObj>
    </w:sdtPr>
    <w:sdtEndPr/>
    <w:sdtContent>
      <w:p w14:paraId="79ABADE3" w14:textId="77777777" w:rsidR="00D0040F" w:rsidRPr="00D562B3" w:rsidRDefault="00D0040F" w:rsidP="00D0040F">
        <w:pPr>
          <w:pStyle w:val="Sidefod"/>
        </w:pPr>
        <w:r w:rsidRPr="00D562B3">
          <w:rPr>
            <w:noProof/>
            <w:lang w:eastAsia="da-DK"/>
          </w:rPr>
          <w:drawing>
            <wp:anchor distT="0" distB="0" distL="114300" distR="114300" simplePos="0" relativeHeight="251662336" behindDoc="1" locked="0" layoutInCell="1" allowOverlap="1" wp14:anchorId="7EC31BAF" wp14:editId="1E0A0CFA">
              <wp:simplePos x="0" y="0"/>
              <wp:positionH relativeFrom="column">
                <wp:posOffset>5142865</wp:posOffset>
              </wp:positionH>
              <wp:positionV relativeFrom="paragraph">
                <wp:posOffset>52705</wp:posOffset>
              </wp:positionV>
              <wp:extent cx="1221105" cy="214630"/>
              <wp:effectExtent l="19050" t="0" r="0" b="0"/>
              <wp:wrapTight wrapText="bothSides">
                <wp:wrapPolygon edited="0">
                  <wp:start x="-337" y="0"/>
                  <wp:lineTo x="-337" y="19172"/>
                  <wp:lineTo x="21566" y="19172"/>
                  <wp:lineTo x="21566" y="0"/>
                  <wp:lineTo x="-337" y="0"/>
                </wp:wrapPolygon>
              </wp:wrapTight>
              <wp:docPr id="7" name="Billede 1" descr="Politi_staf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oliti_staferi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105" cy="214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AE3BC" w14:textId="77777777" w:rsidR="00D0040F" w:rsidRPr="00D562B3" w:rsidRDefault="00D0040F" w:rsidP="00D0040F">
    <w:pPr>
      <w:pStyle w:val="Sidefod"/>
    </w:pPr>
  </w:p>
  <w:p w14:paraId="503F9051" w14:textId="77777777" w:rsidR="00D0040F" w:rsidRDefault="00D0040F">
    <w:pPr>
      <w:pStyle w:val="Sidefod"/>
    </w:pPr>
  </w:p>
  <w:p w14:paraId="31905848" w14:textId="77777777" w:rsidR="00D0040F" w:rsidRDefault="00D0040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6A75" w14:textId="77777777" w:rsidR="00623F36" w:rsidRDefault="00623F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05EC" w14:textId="77777777" w:rsidR="00403D6C" w:rsidRDefault="00403D6C" w:rsidP="00D0040F">
      <w:r>
        <w:separator/>
      </w:r>
    </w:p>
  </w:footnote>
  <w:footnote w:type="continuationSeparator" w:id="0">
    <w:p w14:paraId="527D330D" w14:textId="77777777" w:rsidR="00403D6C" w:rsidRDefault="00403D6C" w:rsidP="00D0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F97B" w14:textId="77777777" w:rsidR="00623F36" w:rsidRDefault="00623F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F507" w14:textId="77777777" w:rsidR="00D0040F" w:rsidRDefault="00D0040F">
    <w:pPr>
      <w:pStyle w:val="Sidehoved"/>
    </w:pPr>
  </w:p>
  <w:p w14:paraId="74ADD5C5" w14:textId="77777777" w:rsidR="00D0040F" w:rsidRPr="004B2833" w:rsidRDefault="00D0040F" w:rsidP="00D0040F">
    <w:pPr>
      <w:pStyle w:val="Sidehoved"/>
    </w:pPr>
    <w:r w:rsidRPr="004B2833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29ECBAF" wp14:editId="70F8B078">
          <wp:simplePos x="0" y="0"/>
          <wp:positionH relativeFrom="column">
            <wp:posOffset>5102860</wp:posOffset>
          </wp:positionH>
          <wp:positionV relativeFrom="paragraph">
            <wp:posOffset>11430</wp:posOffset>
          </wp:positionV>
          <wp:extent cx="1014095" cy="238125"/>
          <wp:effectExtent l="19050" t="0" r="0" b="0"/>
          <wp:wrapNone/>
          <wp:docPr id="1" name="Billede 13" descr="poli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poli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833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F96D8C4" wp14:editId="2906A3B5">
          <wp:simplePos x="0" y="0"/>
          <wp:positionH relativeFrom="column">
            <wp:posOffset>1927225</wp:posOffset>
          </wp:positionH>
          <wp:positionV relativeFrom="paragraph">
            <wp:posOffset>11430</wp:posOffset>
          </wp:positionV>
          <wp:extent cx="3018155" cy="238125"/>
          <wp:effectExtent l="19050" t="0" r="0" b="0"/>
          <wp:wrapNone/>
          <wp:docPr id="2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926"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EEEAAA" w14:textId="77777777" w:rsidR="00D0040F" w:rsidRPr="004B2833" w:rsidRDefault="00D0040F" w:rsidP="00D0040F">
    <w:pPr>
      <w:rPr>
        <w:noProof/>
        <w:lang w:eastAsia="da-DK"/>
      </w:rPr>
    </w:pPr>
  </w:p>
  <w:p w14:paraId="27AD5E97" w14:textId="77777777" w:rsidR="00D0040F" w:rsidRPr="005D4E20" w:rsidRDefault="00D0040F" w:rsidP="00D0040F">
    <w:pPr>
      <w:jc w:val="right"/>
      <w:rPr>
        <w:b/>
        <w:noProof/>
        <w:lang w:eastAsia="da-DK"/>
      </w:rPr>
    </w:pPr>
    <w:r w:rsidRPr="005D4E20">
      <w:rPr>
        <w:b/>
        <w:noProof/>
        <w:lang w:eastAsia="da-DK"/>
      </w:rPr>
      <w:t>FOREBYGGELSESSEKRETARIATET</w:t>
    </w:r>
  </w:p>
  <w:p w14:paraId="411290BC" w14:textId="77777777" w:rsidR="00D0040F" w:rsidRPr="004B2833" w:rsidRDefault="00623F36" w:rsidP="00D0040F">
    <w:pPr>
      <w:jc w:val="right"/>
      <w:rPr>
        <w:noProof/>
        <w:lang w:eastAsia="da-DK"/>
      </w:rPr>
    </w:pPr>
    <w:r>
      <w:rPr>
        <w:noProof/>
        <w:sz w:val="18"/>
        <w:lang w:eastAsia="da-DK"/>
      </w:rPr>
      <w:t>September</w:t>
    </w:r>
    <w:r w:rsidR="00D0040F">
      <w:rPr>
        <w:noProof/>
        <w:sz w:val="18"/>
        <w:lang w:eastAsia="da-DK"/>
      </w:rPr>
      <w:t xml:space="preserve"> 2021</w:t>
    </w:r>
  </w:p>
  <w:p w14:paraId="004759E3" w14:textId="77777777" w:rsidR="00D0040F" w:rsidRDefault="00D0040F" w:rsidP="00D0040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3932" w14:textId="77777777" w:rsidR="00623F36" w:rsidRDefault="00623F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2B"/>
    <w:multiLevelType w:val="hybridMultilevel"/>
    <w:tmpl w:val="8892C1C0"/>
    <w:lvl w:ilvl="0" w:tplc="632E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062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B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E4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E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A1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2C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D30B0"/>
    <w:multiLevelType w:val="hybridMultilevel"/>
    <w:tmpl w:val="0C8CA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123"/>
    <w:multiLevelType w:val="hybridMultilevel"/>
    <w:tmpl w:val="62E8B69A"/>
    <w:lvl w:ilvl="0" w:tplc="AE54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49C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4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0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6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0E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4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F3D54"/>
    <w:multiLevelType w:val="hybridMultilevel"/>
    <w:tmpl w:val="DD464F7C"/>
    <w:lvl w:ilvl="0" w:tplc="AADA1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AA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A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6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C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A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4B7129"/>
    <w:multiLevelType w:val="hybridMultilevel"/>
    <w:tmpl w:val="041E5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5A35"/>
    <w:multiLevelType w:val="hybridMultilevel"/>
    <w:tmpl w:val="D348120C"/>
    <w:lvl w:ilvl="0" w:tplc="AAA6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D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3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A38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01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4D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2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CB25B0"/>
    <w:multiLevelType w:val="hybridMultilevel"/>
    <w:tmpl w:val="D254A20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911ED"/>
    <w:multiLevelType w:val="hybridMultilevel"/>
    <w:tmpl w:val="E9341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067C"/>
    <w:multiLevelType w:val="hybridMultilevel"/>
    <w:tmpl w:val="C5E6C502"/>
    <w:lvl w:ilvl="0" w:tplc="6C62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A1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CE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4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2A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2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03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631CE9"/>
    <w:multiLevelType w:val="hybridMultilevel"/>
    <w:tmpl w:val="9B1283C2"/>
    <w:lvl w:ilvl="0" w:tplc="5142D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C2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5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EF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C2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84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9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2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D24AF8"/>
    <w:multiLevelType w:val="hybridMultilevel"/>
    <w:tmpl w:val="94527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774DD"/>
    <w:multiLevelType w:val="hybridMultilevel"/>
    <w:tmpl w:val="31028C92"/>
    <w:lvl w:ilvl="0" w:tplc="4730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C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C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EB5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23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0F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87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E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3F"/>
    <w:rsid w:val="000F2DB7"/>
    <w:rsid w:val="001C636D"/>
    <w:rsid w:val="0025333F"/>
    <w:rsid w:val="00263338"/>
    <w:rsid w:val="002B6617"/>
    <w:rsid w:val="0038336E"/>
    <w:rsid w:val="00403D6C"/>
    <w:rsid w:val="005A7C32"/>
    <w:rsid w:val="005F4181"/>
    <w:rsid w:val="005F4C2E"/>
    <w:rsid w:val="00623F36"/>
    <w:rsid w:val="00691969"/>
    <w:rsid w:val="007B572B"/>
    <w:rsid w:val="007D4C3D"/>
    <w:rsid w:val="007D6005"/>
    <w:rsid w:val="00926A37"/>
    <w:rsid w:val="00B94F1C"/>
    <w:rsid w:val="00BE331C"/>
    <w:rsid w:val="00D0040F"/>
    <w:rsid w:val="00D9066A"/>
    <w:rsid w:val="00F34D7C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365DE"/>
  <w15:chartTrackingRefBased/>
  <w15:docId w15:val="{9B23C0A3-ACC5-48B6-8F80-B7A3A63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Listeafsnit">
    <w:name w:val="List Paragraph"/>
    <w:basedOn w:val="Normal"/>
    <w:uiPriority w:val="34"/>
    <w:qFormat/>
    <w:rsid w:val="0025333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4C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4C3D"/>
    <w:rPr>
      <w:rFonts w:ascii="Segoe UI" w:hAnsi="Segoe UI" w:cs="Segoe UI"/>
      <w:sz w:val="18"/>
      <w:szCs w:val="18"/>
      <w:lang w:eastAsia="en-US"/>
    </w:rPr>
  </w:style>
  <w:style w:type="paragraph" w:styleId="Sidehoved">
    <w:name w:val="header"/>
    <w:basedOn w:val="Normal"/>
    <w:link w:val="SidehovedTegn"/>
    <w:unhideWhenUsed/>
    <w:rsid w:val="00D0040F"/>
    <w:pPr>
      <w:tabs>
        <w:tab w:val="center" w:pos="4819"/>
        <w:tab w:val="right" w:pos="9638"/>
      </w:tabs>
    </w:pPr>
    <w:rPr>
      <w:rFonts w:ascii="Calibri" w:hAnsi="Calibri"/>
      <w:bCs/>
      <w:lang w:eastAsia="zh-CN"/>
    </w:rPr>
  </w:style>
  <w:style w:type="character" w:customStyle="1" w:styleId="SidehovedTegn">
    <w:name w:val="Sidehoved Tegn"/>
    <w:basedOn w:val="Standardskrifttypeiafsnit"/>
    <w:link w:val="Sidehoved"/>
    <w:rsid w:val="00D0040F"/>
    <w:rPr>
      <w:rFonts w:ascii="Calibri" w:hAnsi="Calibri"/>
      <w:bCs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D0040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04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87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19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29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8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319">
          <w:marLeft w:val="2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31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5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609">
          <w:marLeft w:val="2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B83A-61D4-4D3E-B6F8-5E895E50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Jensen, Ditte Wesley (DJE007)</dc:creator>
  <cp:keywords/>
  <dc:description/>
  <cp:lastModifiedBy>Peder Christian Kornum</cp:lastModifiedBy>
  <cp:revision>2</cp:revision>
  <cp:lastPrinted>2021-08-18T10:56:00Z</cp:lastPrinted>
  <dcterms:created xsi:type="dcterms:W3CDTF">2021-10-22T11:14:00Z</dcterms:created>
  <dcterms:modified xsi:type="dcterms:W3CDTF">2021-10-22T11:14:00Z</dcterms:modified>
</cp:coreProperties>
</file>