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DB850" w14:textId="77777777" w:rsidR="00FB34F0" w:rsidRPr="00A95907" w:rsidRDefault="00A95907" w:rsidP="00A95907">
      <w:pPr>
        <w:tabs>
          <w:tab w:val="left" w:pos="4180"/>
        </w:tabs>
        <w:jc w:val="center"/>
        <w:rPr>
          <w:color w:val="00B0F0"/>
          <w:sz w:val="96"/>
          <w:szCs w:val="96"/>
        </w:rPr>
      </w:pPr>
      <w:r w:rsidRPr="00A95907">
        <w:rPr>
          <w:color w:val="00B0F0"/>
          <w:sz w:val="96"/>
          <w:szCs w:val="96"/>
        </w:rPr>
        <w:t xml:space="preserve">Vallensbæk </w:t>
      </w:r>
      <w:r w:rsidR="00C30473">
        <w:rPr>
          <w:color w:val="00B0F0"/>
          <w:sz w:val="96"/>
          <w:szCs w:val="96"/>
        </w:rPr>
        <w:t>Stationstorv</w:t>
      </w:r>
    </w:p>
    <w:p w14:paraId="7E54D902" w14:textId="77777777" w:rsidR="00514D64" w:rsidRDefault="00514D64" w:rsidP="00514D64">
      <w:pPr>
        <w:tabs>
          <w:tab w:val="left" w:pos="4180"/>
        </w:tabs>
      </w:pPr>
    </w:p>
    <w:p w14:paraId="18161CFD" w14:textId="77777777" w:rsidR="00514D64" w:rsidRDefault="005C46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Afdelingsb</w:t>
      </w:r>
      <w:r w:rsidR="00514D64" w:rsidRPr="00537486">
        <w:rPr>
          <w:rFonts w:ascii="Times New Roman" w:hAnsi="Times New Roman" w:cs="Times New Roman"/>
          <w:sz w:val="32"/>
          <w:szCs w:val="32"/>
        </w:rPr>
        <w:t xml:space="preserve">estyrelsens forretningsorden i Vallensbæk </w:t>
      </w:r>
      <w:r w:rsidR="00C30473">
        <w:rPr>
          <w:rFonts w:ascii="Times New Roman" w:hAnsi="Times New Roman" w:cs="Times New Roman"/>
          <w:sz w:val="32"/>
          <w:szCs w:val="32"/>
        </w:rPr>
        <w:t>Stationstorv</w:t>
      </w:r>
    </w:p>
    <w:p w14:paraId="2362C1BF" w14:textId="77777777" w:rsidR="00EF12F0" w:rsidRPr="00537486" w:rsidRDefault="00EF12F0">
      <w:pPr>
        <w:rPr>
          <w:rFonts w:ascii="Times New Roman" w:hAnsi="Times New Roman" w:cs="Times New Roman"/>
          <w:sz w:val="32"/>
          <w:szCs w:val="32"/>
        </w:rPr>
      </w:pPr>
    </w:p>
    <w:p w14:paraId="1EAF79D5" w14:textId="77777777" w:rsidR="00514D64" w:rsidRPr="00537486" w:rsidRDefault="00514D64">
      <w:pPr>
        <w:rPr>
          <w:rFonts w:ascii="Times New Roman" w:hAnsi="Times New Roman" w:cs="Times New Roman"/>
        </w:rPr>
      </w:pPr>
    </w:p>
    <w:p w14:paraId="4CE191C2" w14:textId="77777777" w:rsidR="00514D64" w:rsidRPr="00537486" w:rsidRDefault="00C304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C46A3">
        <w:rPr>
          <w:rFonts w:ascii="Times New Roman" w:hAnsi="Times New Roman" w:cs="Times New Roman"/>
          <w:sz w:val="28"/>
          <w:szCs w:val="28"/>
        </w:rPr>
        <w:t>Afdelingsb</w:t>
      </w:r>
      <w:r>
        <w:rPr>
          <w:rFonts w:ascii="Times New Roman" w:hAnsi="Times New Roman" w:cs="Times New Roman"/>
          <w:sz w:val="28"/>
          <w:szCs w:val="28"/>
        </w:rPr>
        <w:t>estyrelsen og suppleanter er valgt på afdelingsmøde</w:t>
      </w:r>
    </w:p>
    <w:p w14:paraId="04A18DDB" w14:textId="77777777" w:rsidR="00514D64" w:rsidRPr="00EF12F0" w:rsidRDefault="00C304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henvises til vedtægterne for Vallensbæk Boligselskab kapitel 3, Afdelingernes ledelse.</w:t>
      </w:r>
    </w:p>
    <w:p w14:paraId="44CBBDE2" w14:textId="77777777" w:rsidR="00514D64" w:rsidRPr="00537486" w:rsidRDefault="00514D64">
      <w:pPr>
        <w:rPr>
          <w:rFonts w:ascii="Times New Roman" w:hAnsi="Times New Roman" w:cs="Times New Roman"/>
          <w:sz w:val="28"/>
          <w:szCs w:val="28"/>
        </w:rPr>
      </w:pPr>
      <w:r w:rsidRPr="00537486">
        <w:rPr>
          <w:rFonts w:ascii="Times New Roman" w:hAnsi="Times New Roman" w:cs="Times New Roman"/>
          <w:sz w:val="28"/>
          <w:szCs w:val="28"/>
        </w:rPr>
        <w:t>2. Bestyrelsesmøder</w:t>
      </w:r>
    </w:p>
    <w:p w14:paraId="57407133" w14:textId="64B77772" w:rsidR="007A1111" w:rsidRPr="00EF12F0" w:rsidRDefault="008344F3">
      <w:pPr>
        <w:rPr>
          <w:rFonts w:ascii="Times New Roman" w:hAnsi="Times New Roman" w:cs="Times New Roman"/>
          <w:sz w:val="24"/>
          <w:szCs w:val="24"/>
        </w:rPr>
      </w:pPr>
      <w:r w:rsidRPr="00EF12F0">
        <w:rPr>
          <w:rFonts w:ascii="Times New Roman" w:hAnsi="Times New Roman" w:cs="Times New Roman"/>
          <w:sz w:val="24"/>
          <w:szCs w:val="24"/>
        </w:rPr>
        <w:t xml:space="preserve">Der holdes som udgangspunkt </w:t>
      </w:r>
      <w:r w:rsidR="005C46A3">
        <w:rPr>
          <w:rFonts w:ascii="Times New Roman" w:hAnsi="Times New Roman" w:cs="Times New Roman"/>
          <w:sz w:val="24"/>
          <w:szCs w:val="24"/>
        </w:rPr>
        <w:t>afdelings</w:t>
      </w:r>
      <w:r w:rsidRPr="00EF12F0">
        <w:rPr>
          <w:rFonts w:ascii="Times New Roman" w:hAnsi="Times New Roman" w:cs="Times New Roman"/>
          <w:sz w:val="24"/>
          <w:szCs w:val="24"/>
        </w:rPr>
        <w:t>b</w:t>
      </w:r>
      <w:r w:rsidR="00514D64" w:rsidRPr="00EF12F0">
        <w:rPr>
          <w:rFonts w:ascii="Times New Roman" w:hAnsi="Times New Roman" w:cs="Times New Roman"/>
          <w:sz w:val="24"/>
          <w:szCs w:val="24"/>
        </w:rPr>
        <w:t>estyrelsesmøde</w:t>
      </w:r>
      <w:r w:rsidR="007A1111" w:rsidRPr="00EF12F0">
        <w:rPr>
          <w:rFonts w:ascii="Times New Roman" w:hAnsi="Times New Roman" w:cs="Times New Roman"/>
          <w:sz w:val="24"/>
          <w:szCs w:val="24"/>
        </w:rPr>
        <w:t xml:space="preserve"> </w:t>
      </w:r>
      <w:r w:rsidR="001D5835">
        <w:rPr>
          <w:rFonts w:ascii="Times New Roman" w:hAnsi="Times New Roman" w:cs="Times New Roman"/>
          <w:sz w:val="24"/>
          <w:szCs w:val="24"/>
        </w:rPr>
        <w:t>4</w:t>
      </w:r>
      <w:r w:rsidR="00DA1CD8">
        <w:rPr>
          <w:rFonts w:ascii="Times New Roman" w:hAnsi="Times New Roman" w:cs="Times New Roman"/>
          <w:sz w:val="24"/>
          <w:szCs w:val="24"/>
        </w:rPr>
        <w:t xml:space="preserve"> - </w:t>
      </w:r>
      <w:r w:rsidR="001D5835">
        <w:rPr>
          <w:rFonts w:ascii="Times New Roman" w:hAnsi="Times New Roman" w:cs="Times New Roman"/>
          <w:sz w:val="24"/>
          <w:szCs w:val="24"/>
        </w:rPr>
        <w:t>6</w:t>
      </w:r>
      <w:r w:rsidR="00DA1CD8">
        <w:rPr>
          <w:rFonts w:ascii="Times New Roman" w:hAnsi="Times New Roman" w:cs="Times New Roman"/>
          <w:sz w:val="24"/>
          <w:szCs w:val="24"/>
        </w:rPr>
        <w:t xml:space="preserve"> gange om året</w:t>
      </w:r>
      <w:r w:rsidR="00BC3ECE">
        <w:rPr>
          <w:rFonts w:ascii="Times New Roman" w:hAnsi="Times New Roman" w:cs="Times New Roman"/>
          <w:sz w:val="24"/>
          <w:szCs w:val="24"/>
        </w:rPr>
        <w:t xml:space="preserve"> eller efter behov</w:t>
      </w:r>
      <w:r w:rsidR="001D5835">
        <w:rPr>
          <w:rFonts w:ascii="Times New Roman" w:hAnsi="Times New Roman" w:cs="Times New Roman"/>
          <w:sz w:val="24"/>
          <w:szCs w:val="24"/>
        </w:rPr>
        <w:t>.</w:t>
      </w:r>
    </w:p>
    <w:p w14:paraId="5E439328" w14:textId="77777777" w:rsidR="00514D64" w:rsidRPr="00537486" w:rsidRDefault="00514D64">
      <w:pPr>
        <w:rPr>
          <w:rFonts w:ascii="Times New Roman" w:hAnsi="Times New Roman" w:cs="Times New Roman"/>
          <w:sz w:val="28"/>
          <w:szCs w:val="28"/>
        </w:rPr>
      </w:pPr>
      <w:r w:rsidRPr="00537486">
        <w:rPr>
          <w:rFonts w:ascii="Times New Roman" w:hAnsi="Times New Roman" w:cs="Times New Roman"/>
          <w:sz w:val="28"/>
          <w:szCs w:val="28"/>
        </w:rPr>
        <w:t>3. Suppleanter</w:t>
      </w:r>
    </w:p>
    <w:p w14:paraId="6171595E" w14:textId="77777777" w:rsidR="00A95907" w:rsidRPr="008671CA" w:rsidRDefault="008671CA">
      <w:pPr>
        <w:rPr>
          <w:rFonts w:ascii="Times New Roman" w:hAnsi="Times New Roman" w:cs="Times New Roman"/>
          <w:sz w:val="24"/>
          <w:szCs w:val="24"/>
        </w:rPr>
      </w:pPr>
      <w:r w:rsidRPr="008671CA">
        <w:rPr>
          <w:rFonts w:ascii="Times New Roman" w:hAnsi="Times New Roman" w:cs="Times New Roman"/>
          <w:sz w:val="24"/>
          <w:szCs w:val="24"/>
        </w:rPr>
        <w:t xml:space="preserve">Suppleanter deltager i </w:t>
      </w:r>
      <w:r w:rsidR="005C46A3">
        <w:rPr>
          <w:rFonts w:ascii="Times New Roman" w:hAnsi="Times New Roman" w:cs="Times New Roman"/>
          <w:sz w:val="24"/>
          <w:szCs w:val="24"/>
        </w:rPr>
        <w:t>afdelings</w:t>
      </w:r>
      <w:r w:rsidRPr="008671CA">
        <w:rPr>
          <w:rFonts w:ascii="Times New Roman" w:hAnsi="Times New Roman" w:cs="Times New Roman"/>
          <w:sz w:val="24"/>
          <w:szCs w:val="24"/>
        </w:rPr>
        <w:t>bestyrelsesmøder og aktiviteter.</w:t>
      </w:r>
      <w:r w:rsidR="007A1111" w:rsidRPr="008671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7E644E" w14:textId="77777777" w:rsidR="0013497B" w:rsidRPr="00537486" w:rsidRDefault="0013497B">
      <w:pPr>
        <w:rPr>
          <w:rFonts w:ascii="Times New Roman" w:hAnsi="Times New Roman" w:cs="Times New Roman"/>
          <w:sz w:val="28"/>
          <w:szCs w:val="28"/>
        </w:rPr>
      </w:pPr>
      <w:r w:rsidRPr="00537486">
        <w:rPr>
          <w:rFonts w:ascii="Times New Roman" w:hAnsi="Times New Roman" w:cs="Times New Roman"/>
          <w:sz w:val="28"/>
          <w:szCs w:val="28"/>
        </w:rPr>
        <w:t>4. Dagsorden</w:t>
      </w:r>
    </w:p>
    <w:p w14:paraId="0FDAF987" w14:textId="6D6E38B6" w:rsidR="0013497B" w:rsidRDefault="0013497B">
      <w:pPr>
        <w:rPr>
          <w:rFonts w:ascii="Times New Roman" w:hAnsi="Times New Roman" w:cs="Times New Roman"/>
          <w:sz w:val="24"/>
          <w:szCs w:val="24"/>
        </w:rPr>
      </w:pPr>
      <w:r w:rsidRPr="00EF12F0">
        <w:rPr>
          <w:rFonts w:ascii="Times New Roman" w:hAnsi="Times New Roman" w:cs="Times New Roman"/>
          <w:sz w:val="24"/>
          <w:szCs w:val="24"/>
        </w:rPr>
        <w:t xml:space="preserve">Formanden udsender dagsorden til </w:t>
      </w:r>
      <w:r w:rsidR="005C46A3">
        <w:rPr>
          <w:rFonts w:ascii="Times New Roman" w:hAnsi="Times New Roman" w:cs="Times New Roman"/>
          <w:sz w:val="24"/>
          <w:szCs w:val="24"/>
        </w:rPr>
        <w:t>afdelings</w:t>
      </w:r>
      <w:r w:rsidRPr="00EF12F0">
        <w:rPr>
          <w:rFonts w:ascii="Times New Roman" w:hAnsi="Times New Roman" w:cs="Times New Roman"/>
          <w:sz w:val="24"/>
          <w:szCs w:val="24"/>
        </w:rPr>
        <w:t xml:space="preserve">bestyrelsesmedlemmerne senest 7 dage før mødets afholdelse pr. mail. Motiverede forslag til optagelse på dagsorden, skal være formanden i hænde senest 10 dage før mødets afholdelse. Punkter kan optages på dagsorden senere. Er det væsentlige punkter, bør den samlede </w:t>
      </w:r>
      <w:r w:rsidR="005C46A3">
        <w:rPr>
          <w:rFonts w:ascii="Times New Roman" w:hAnsi="Times New Roman" w:cs="Times New Roman"/>
          <w:sz w:val="24"/>
          <w:szCs w:val="24"/>
        </w:rPr>
        <w:t>afdelingsbestyrelse</w:t>
      </w:r>
      <w:r w:rsidRPr="00EF12F0">
        <w:rPr>
          <w:rFonts w:ascii="Times New Roman" w:hAnsi="Times New Roman" w:cs="Times New Roman"/>
          <w:sz w:val="24"/>
          <w:szCs w:val="24"/>
        </w:rPr>
        <w:t xml:space="preserve"> være enig om at behandle punktet med kort varsel.</w:t>
      </w:r>
    </w:p>
    <w:p w14:paraId="5EA366D0" w14:textId="1C7354F0" w:rsidR="008671CA" w:rsidRDefault="008671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Beboerne har ret til at gøre sig bekendt med dagsorden. Det sker ved, at dagsorden </w:t>
      </w:r>
      <w:r w:rsidR="00E65739">
        <w:rPr>
          <w:rFonts w:ascii="Times New Roman" w:hAnsi="Times New Roman" w:cs="Times New Roman"/>
          <w:sz w:val="24"/>
          <w:szCs w:val="24"/>
        </w:rPr>
        <w:t>udsendes pr. mail samtidig med indkaldelse til mødet</w:t>
      </w:r>
      <w:r w:rsidR="001D5835">
        <w:rPr>
          <w:rFonts w:ascii="Times New Roman" w:hAnsi="Times New Roman" w:cs="Times New Roman"/>
          <w:sz w:val="24"/>
          <w:szCs w:val="24"/>
        </w:rPr>
        <w:t xml:space="preserve"> eller </w:t>
      </w:r>
      <w:r w:rsidR="001D5835" w:rsidRPr="003F35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offentliggøres på hjemmesiden Seniorparken.dk</w:t>
      </w:r>
      <w:r w:rsidR="00E65739">
        <w:rPr>
          <w:rFonts w:ascii="Times New Roman" w:hAnsi="Times New Roman" w:cs="Times New Roman"/>
          <w:sz w:val="24"/>
          <w:szCs w:val="24"/>
        </w:rPr>
        <w:t>. Print til beboere, som ikke har mail.</w:t>
      </w:r>
    </w:p>
    <w:p w14:paraId="3DAC314C" w14:textId="77777777" w:rsidR="0013497B" w:rsidRPr="00EF12F0" w:rsidRDefault="0013497B">
      <w:pPr>
        <w:rPr>
          <w:rFonts w:ascii="Times New Roman" w:hAnsi="Times New Roman" w:cs="Times New Roman"/>
          <w:sz w:val="24"/>
          <w:szCs w:val="24"/>
        </w:rPr>
      </w:pPr>
      <w:r w:rsidRPr="00EF12F0">
        <w:rPr>
          <w:rFonts w:ascii="Times New Roman" w:hAnsi="Times New Roman" w:cs="Times New Roman"/>
          <w:sz w:val="24"/>
          <w:szCs w:val="24"/>
        </w:rPr>
        <w:t>På dagsorden</w:t>
      </w:r>
      <w:r w:rsidR="000F0E57" w:rsidRPr="00EF12F0">
        <w:rPr>
          <w:rFonts w:ascii="Times New Roman" w:hAnsi="Times New Roman" w:cs="Times New Roman"/>
          <w:sz w:val="24"/>
          <w:szCs w:val="24"/>
        </w:rPr>
        <w:t xml:space="preserve"> optages følgende faste punkter:</w:t>
      </w:r>
    </w:p>
    <w:p w14:paraId="11EC147E" w14:textId="5552FDD5" w:rsidR="000F0E57" w:rsidRPr="00EF12F0" w:rsidRDefault="000F0E57">
      <w:pPr>
        <w:rPr>
          <w:rFonts w:ascii="Times New Roman" w:hAnsi="Times New Roman" w:cs="Times New Roman"/>
          <w:sz w:val="24"/>
          <w:szCs w:val="24"/>
        </w:rPr>
      </w:pPr>
      <w:r w:rsidRPr="00EF12F0">
        <w:rPr>
          <w:rFonts w:ascii="Times New Roman" w:hAnsi="Times New Roman" w:cs="Times New Roman"/>
          <w:sz w:val="24"/>
          <w:szCs w:val="24"/>
        </w:rPr>
        <w:t>Godkendelse af referat fra sidste møde</w:t>
      </w:r>
      <w:r w:rsidR="001D5835">
        <w:rPr>
          <w:rFonts w:ascii="Times New Roman" w:hAnsi="Times New Roman" w:cs="Times New Roman"/>
          <w:sz w:val="24"/>
          <w:szCs w:val="24"/>
        </w:rPr>
        <w:t xml:space="preserve">. Hvis der ikke er fremkommet bemærkninger til </w:t>
      </w:r>
      <w:r w:rsidR="00C578EA">
        <w:rPr>
          <w:rFonts w:ascii="Times New Roman" w:hAnsi="Times New Roman" w:cs="Times New Roman"/>
          <w:sz w:val="24"/>
          <w:szCs w:val="24"/>
        </w:rPr>
        <w:t>referatet,</w:t>
      </w:r>
      <w:r w:rsidR="001D5835">
        <w:rPr>
          <w:rFonts w:ascii="Times New Roman" w:hAnsi="Times New Roman" w:cs="Times New Roman"/>
          <w:sz w:val="24"/>
          <w:szCs w:val="24"/>
        </w:rPr>
        <w:t xml:space="preserve"> er det dermed godkendt og bliver underskrevet af formanden.</w:t>
      </w:r>
    </w:p>
    <w:p w14:paraId="28DADE1F" w14:textId="2D595815" w:rsidR="000F0E57" w:rsidRPr="00EF12F0" w:rsidRDefault="000F0E57">
      <w:pPr>
        <w:rPr>
          <w:rFonts w:ascii="Times New Roman" w:hAnsi="Times New Roman" w:cs="Times New Roman"/>
          <w:sz w:val="24"/>
          <w:szCs w:val="24"/>
        </w:rPr>
      </w:pPr>
      <w:r w:rsidRPr="00EF12F0">
        <w:rPr>
          <w:rFonts w:ascii="Times New Roman" w:hAnsi="Times New Roman" w:cs="Times New Roman"/>
          <w:sz w:val="24"/>
          <w:szCs w:val="24"/>
        </w:rPr>
        <w:t>Orientering fra formanden</w:t>
      </w:r>
      <w:r w:rsidR="001D5835">
        <w:rPr>
          <w:rFonts w:ascii="Times New Roman" w:hAnsi="Times New Roman" w:cs="Times New Roman"/>
          <w:sz w:val="24"/>
          <w:szCs w:val="24"/>
        </w:rPr>
        <w:t xml:space="preserve"> og emner til drøftelse</w:t>
      </w:r>
    </w:p>
    <w:p w14:paraId="6F881583" w14:textId="77777777" w:rsidR="000F0E57" w:rsidRPr="00EF12F0" w:rsidRDefault="000F0E57">
      <w:pPr>
        <w:rPr>
          <w:rFonts w:ascii="Times New Roman" w:hAnsi="Times New Roman" w:cs="Times New Roman"/>
          <w:sz w:val="24"/>
          <w:szCs w:val="24"/>
        </w:rPr>
      </w:pPr>
      <w:r w:rsidRPr="00EF12F0">
        <w:rPr>
          <w:rFonts w:ascii="Times New Roman" w:hAnsi="Times New Roman" w:cs="Times New Roman"/>
          <w:sz w:val="24"/>
          <w:szCs w:val="24"/>
        </w:rPr>
        <w:t>Aktuelle punkter fremsendt til formanden</w:t>
      </w:r>
    </w:p>
    <w:p w14:paraId="52AE4304" w14:textId="77777777" w:rsidR="000F0E57" w:rsidRPr="00EF12F0" w:rsidRDefault="000F0E57">
      <w:pPr>
        <w:rPr>
          <w:rFonts w:ascii="Times New Roman" w:hAnsi="Times New Roman" w:cs="Times New Roman"/>
          <w:sz w:val="24"/>
          <w:szCs w:val="24"/>
        </w:rPr>
      </w:pPr>
      <w:r w:rsidRPr="00EF12F0">
        <w:rPr>
          <w:rFonts w:ascii="Times New Roman" w:hAnsi="Times New Roman" w:cs="Times New Roman"/>
          <w:sz w:val="24"/>
          <w:szCs w:val="24"/>
        </w:rPr>
        <w:t xml:space="preserve">Næste møde </w:t>
      </w:r>
    </w:p>
    <w:p w14:paraId="024DD72F" w14:textId="77777777" w:rsidR="000F0E57" w:rsidRDefault="000F0E57">
      <w:pPr>
        <w:rPr>
          <w:rFonts w:ascii="Times New Roman" w:hAnsi="Times New Roman" w:cs="Times New Roman"/>
          <w:sz w:val="24"/>
          <w:szCs w:val="24"/>
        </w:rPr>
      </w:pPr>
      <w:r w:rsidRPr="00EF12F0">
        <w:rPr>
          <w:rFonts w:ascii="Times New Roman" w:hAnsi="Times New Roman" w:cs="Times New Roman"/>
          <w:sz w:val="24"/>
          <w:szCs w:val="24"/>
        </w:rPr>
        <w:t>Eventuelt</w:t>
      </w:r>
    </w:p>
    <w:p w14:paraId="0F85E5F6" w14:textId="77777777" w:rsidR="007A1111" w:rsidRDefault="00E65739">
      <w:pPr>
        <w:rPr>
          <w:rFonts w:ascii="Times New Roman" w:hAnsi="Times New Roman" w:cs="Times New Roman"/>
          <w:sz w:val="28"/>
          <w:szCs w:val="28"/>
        </w:rPr>
      </w:pPr>
      <w:r w:rsidRPr="00E65739">
        <w:rPr>
          <w:rFonts w:ascii="Times New Roman" w:hAnsi="Times New Roman" w:cs="Times New Roman"/>
          <w:sz w:val="28"/>
          <w:szCs w:val="28"/>
        </w:rPr>
        <w:lastRenderedPageBreak/>
        <w:t>5. Referat af møderne</w:t>
      </w:r>
    </w:p>
    <w:p w14:paraId="1ED3C0F2" w14:textId="02337B72" w:rsidR="00E65739" w:rsidRDefault="00E65739" w:rsidP="00E657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Afdelingsbestyrelsen skal sørge for, at der udarbejdes referat af møderne, og at disse referater gøres tilgængelige for afdelingens beboere senest 4 uger efter mødets afholdelse. Det sker ved, at referatet udsendes pr. mail</w:t>
      </w:r>
      <w:r w:rsidR="001D5835">
        <w:rPr>
          <w:rFonts w:ascii="Times New Roman" w:hAnsi="Times New Roman" w:cs="Times New Roman"/>
          <w:sz w:val="24"/>
          <w:szCs w:val="24"/>
        </w:rPr>
        <w:t xml:space="preserve"> eller </w:t>
      </w:r>
      <w:r w:rsidR="001D5835" w:rsidRPr="00B064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offentliggøres p</w:t>
      </w:r>
      <w:r w:rsidR="007D362D" w:rsidRPr="00B064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å</w:t>
      </w:r>
      <w:r w:rsidR="001D5835" w:rsidRPr="00B064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hjemmesiden Seniorparken.dk</w:t>
      </w:r>
      <w:r>
        <w:rPr>
          <w:rFonts w:ascii="Times New Roman" w:hAnsi="Times New Roman" w:cs="Times New Roman"/>
          <w:sz w:val="24"/>
          <w:szCs w:val="24"/>
        </w:rPr>
        <w:t>. Print til beboere, som ikke har mail.</w:t>
      </w:r>
    </w:p>
    <w:p w14:paraId="3C9DCEB1" w14:textId="77777777" w:rsidR="00690B26" w:rsidRPr="00EF12F0" w:rsidRDefault="00690B26" w:rsidP="00690B26">
      <w:pPr>
        <w:rPr>
          <w:rFonts w:ascii="Times New Roman" w:hAnsi="Times New Roman" w:cs="Times New Roman"/>
          <w:sz w:val="24"/>
          <w:szCs w:val="24"/>
        </w:rPr>
      </w:pPr>
      <w:r w:rsidRPr="00EF12F0">
        <w:rPr>
          <w:rFonts w:ascii="Times New Roman" w:hAnsi="Times New Roman" w:cs="Times New Roman"/>
          <w:sz w:val="24"/>
          <w:szCs w:val="24"/>
        </w:rPr>
        <w:t xml:space="preserve">Det underskrevne referat opbevares hos formanden som protokol. </w:t>
      </w:r>
    </w:p>
    <w:p w14:paraId="0D0F40C8" w14:textId="77777777" w:rsidR="000F0E57" w:rsidRPr="00537486" w:rsidRDefault="00E657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F0E57" w:rsidRPr="00537486">
        <w:rPr>
          <w:rFonts w:ascii="Times New Roman" w:hAnsi="Times New Roman" w:cs="Times New Roman"/>
          <w:sz w:val="28"/>
          <w:szCs w:val="28"/>
        </w:rPr>
        <w:t>. Mødeledelse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350263" w14:textId="77777777" w:rsidR="00C871BC" w:rsidRPr="00EF12F0" w:rsidRDefault="005C46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Afdelingsb</w:t>
      </w:r>
      <w:r w:rsidR="00C871BC" w:rsidRPr="00EF12F0">
        <w:rPr>
          <w:rFonts w:ascii="Times New Roman" w:hAnsi="Times New Roman" w:cs="Times New Roman"/>
          <w:sz w:val="24"/>
          <w:szCs w:val="24"/>
        </w:rPr>
        <w:t>estyrelsesmøderne ledes af formanden eller i de</w:t>
      </w:r>
      <w:r w:rsidR="008671CA">
        <w:rPr>
          <w:rFonts w:ascii="Times New Roman" w:hAnsi="Times New Roman" w:cs="Times New Roman"/>
          <w:sz w:val="24"/>
          <w:szCs w:val="24"/>
        </w:rPr>
        <w:t>nnes fravær en valgt mødeleder.</w:t>
      </w:r>
      <w:r w:rsidR="00C871BC" w:rsidRPr="00EF12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A95F9E" w14:textId="77777777" w:rsidR="00C871BC" w:rsidRPr="00EF12F0" w:rsidRDefault="00C871BC">
      <w:pPr>
        <w:rPr>
          <w:rFonts w:ascii="Times New Roman" w:hAnsi="Times New Roman" w:cs="Times New Roman"/>
          <w:sz w:val="24"/>
          <w:szCs w:val="24"/>
        </w:rPr>
      </w:pPr>
      <w:r w:rsidRPr="00EF12F0">
        <w:rPr>
          <w:rFonts w:ascii="Times New Roman" w:hAnsi="Times New Roman" w:cs="Times New Roman"/>
          <w:sz w:val="24"/>
          <w:szCs w:val="24"/>
        </w:rPr>
        <w:t xml:space="preserve">Formanden, eller ved dennes forfald valgt mødeleder, bør afvikle mødet, så der tages passende hensyn til alle medlemmers synspunkter og interesser. Alle medlemmer bør i passende omfang komme til orde, og det bør tilstræbes, at beslutninger så vidt muligt </w:t>
      </w:r>
      <w:r w:rsidR="008F2D01" w:rsidRPr="00EF12F0">
        <w:rPr>
          <w:rFonts w:ascii="Times New Roman" w:hAnsi="Times New Roman" w:cs="Times New Roman"/>
          <w:sz w:val="24"/>
          <w:szCs w:val="24"/>
        </w:rPr>
        <w:t xml:space="preserve">træffes i enighed eller </w:t>
      </w:r>
      <w:r w:rsidRPr="00EF12F0">
        <w:rPr>
          <w:rFonts w:ascii="Times New Roman" w:hAnsi="Times New Roman" w:cs="Times New Roman"/>
          <w:sz w:val="24"/>
          <w:szCs w:val="24"/>
        </w:rPr>
        <w:t>med størst mulig tilslutning i bestyrelsen.</w:t>
      </w:r>
    </w:p>
    <w:p w14:paraId="1DC5E719" w14:textId="77777777" w:rsidR="00C871BC" w:rsidRPr="00537486" w:rsidRDefault="00E657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871BC" w:rsidRPr="00537486">
        <w:rPr>
          <w:rFonts w:ascii="Times New Roman" w:hAnsi="Times New Roman" w:cs="Times New Roman"/>
          <w:sz w:val="28"/>
          <w:szCs w:val="28"/>
        </w:rPr>
        <w:t>. Økonomi</w:t>
      </w:r>
    </w:p>
    <w:p w14:paraId="4C3F747C" w14:textId="77777777" w:rsidR="00C871BC" w:rsidRDefault="00E65739" w:rsidP="00690B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Afdelingens økonomi varetages af KAB. </w:t>
      </w:r>
    </w:p>
    <w:p w14:paraId="3964A10C" w14:textId="1949F8DD" w:rsidR="00690B26" w:rsidRDefault="00690B26" w:rsidP="00690B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 medlem af </w:t>
      </w:r>
      <w:r w:rsidR="005C46A3">
        <w:rPr>
          <w:rFonts w:ascii="Times New Roman" w:hAnsi="Times New Roman" w:cs="Times New Roman"/>
          <w:sz w:val="24"/>
          <w:szCs w:val="24"/>
        </w:rPr>
        <w:t>afdelings</w:t>
      </w:r>
      <w:r>
        <w:rPr>
          <w:rFonts w:ascii="Times New Roman" w:hAnsi="Times New Roman" w:cs="Times New Roman"/>
          <w:sz w:val="24"/>
          <w:szCs w:val="24"/>
        </w:rPr>
        <w:t>bestyrelsen er ansvarlig for indsendelse af bilag og afregning</w:t>
      </w:r>
      <w:r w:rsidR="001D5835">
        <w:rPr>
          <w:rFonts w:ascii="Times New Roman" w:hAnsi="Times New Roman" w:cs="Times New Roman"/>
          <w:sz w:val="24"/>
          <w:szCs w:val="24"/>
        </w:rPr>
        <w:t>.</w:t>
      </w:r>
    </w:p>
    <w:p w14:paraId="74426493" w14:textId="77777777" w:rsidR="002C4A62" w:rsidRDefault="002C79EB" w:rsidP="00690B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Omkostninger</w:t>
      </w:r>
      <w:r w:rsidR="007E1801">
        <w:rPr>
          <w:rFonts w:ascii="Times New Roman" w:hAnsi="Times New Roman" w:cs="Times New Roman"/>
          <w:sz w:val="24"/>
          <w:szCs w:val="24"/>
        </w:rPr>
        <w:t xml:space="preserve">, som betales/lægges ud </w:t>
      </w:r>
      <w:r w:rsidR="003F30E3">
        <w:rPr>
          <w:rFonts w:ascii="Times New Roman" w:hAnsi="Times New Roman" w:cs="Times New Roman"/>
          <w:sz w:val="24"/>
          <w:szCs w:val="24"/>
        </w:rPr>
        <w:t>af medlemmer af afdelingsbestyrelsen, afregnes via Acubiz</w:t>
      </w:r>
      <w:r w:rsidR="002C4A62">
        <w:rPr>
          <w:rFonts w:ascii="Times New Roman" w:hAnsi="Times New Roman" w:cs="Times New Roman"/>
          <w:sz w:val="24"/>
          <w:szCs w:val="24"/>
        </w:rPr>
        <w:t>.</w:t>
      </w:r>
    </w:p>
    <w:p w14:paraId="648327B1" w14:textId="7821114C" w:rsidR="00690B26" w:rsidRPr="00EF12F0" w:rsidRDefault="00690B26" w:rsidP="00690B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Bilag skal </w:t>
      </w:r>
      <w:r w:rsidR="00CA7389">
        <w:rPr>
          <w:rFonts w:ascii="Times New Roman" w:hAnsi="Times New Roman" w:cs="Times New Roman"/>
          <w:sz w:val="24"/>
          <w:szCs w:val="24"/>
        </w:rPr>
        <w:t xml:space="preserve">godkendes </w:t>
      </w:r>
      <w:r>
        <w:rPr>
          <w:rFonts w:ascii="Times New Roman" w:hAnsi="Times New Roman" w:cs="Times New Roman"/>
          <w:sz w:val="24"/>
          <w:szCs w:val="24"/>
        </w:rPr>
        <w:t>af formanden.</w:t>
      </w:r>
    </w:p>
    <w:p w14:paraId="1696A571" w14:textId="77777777" w:rsidR="007C7ECA" w:rsidRDefault="007C7ECA">
      <w:pPr>
        <w:rPr>
          <w:rFonts w:ascii="Times New Roman" w:hAnsi="Times New Roman" w:cs="Times New Roman"/>
          <w:sz w:val="28"/>
          <w:szCs w:val="28"/>
        </w:rPr>
      </w:pPr>
      <w:r w:rsidRPr="00537486">
        <w:rPr>
          <w:rFonts w:ascii="Times New Roman" w:hAnsi="Times New Roman" w:cs="Times New Roman"/>
          <w:sz w:val="28"/>
          <w:szCs w:val="28"/>
        </w:rPr>
        <w:t xml:space="preserve">8. </w:t>
      </w:r>
      <w:r w:rsidR="005C46A3">
        <w:rPr>
          <w:rFonts w:ascii="Times New Roman" w:hAnsi="Times New Roman" w:cs="Times New Roman"/>
          <w:sz w:val="28"/>
          <w:szCs w:val="28"/>
        </w:rPr>
        <w:t>Afdelingsb</w:t>
      </w:r>
      <w:r w:rsidRPr="00537486">
        <w:rPr>
          <w:rFonts w:ascii="Times New Roman" w:hAnsi="Times New Roman" w:cs="Times New Roman"/>
          <w:sz w:val="28"/>
          <w:szCs w:val="28"/>
        </w:rPr>
        <w:t>estyrelsesmedlemmernes forpligtelser</w:t>
      </w:r>
    </w:p>
    <w:p w14:paraId="2C55A85C" w14:textId="77777777" w:rsidR="00690B26" w:rsidRPr="00690B26" w:rsidRDefault="00690B26">
      <w:pPr>
        <w:rPr>
          <w:rFonts w:ascii="Times New Roman" w:hAnsi="Times New Roman" w:cs="Times New Roman"/>
          <w:sz w:val="24"/>
          <w:szCs w:val="24"/>
        </w:rPr>
      </w:pPr>
      <w:r w:rsidRPr="00690B26">
        <w:rPr>
          <w:rFonts w:ascii="Times New Roman" w:hAnsi="Times New Roman" w:cs="Times New Roman"/>
          <w:sz w:val="24"/>
          <w:szCs w:val="24"/>
        </w:rPr>
        <w:t xml:space="preserve">Afdelingsbestyrelsen påser, at der er god orden i afdelingen. </w:t>
      </w:r>
      <w:r>
        <w:rPr>
          <w:rFonts w:ascii="Times New Roman" w:hAnsi="Times New Roman" w:cs="Times New Roman"/>
          <w:sz w:val="24"/>
          <w:szCs w:val="24"/>
        </w:rPr>
        <w:t xml:space="preserve"> Eventuel påtale sker til organisationens ledelse.</w:t>
      </w:r>
    </w:p>
    <w:p w14:paraId="6D288FC3" w14:textId="77777777" w:rsidR="007C7ECA" w:rsidRPr="00EF12F0" w:rsidRDefault="005C46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Afdelingsb</w:t>
      </w:r>
      <w:r w:rsidR="007C7ECA" w:rsidRPr="00EF12F0">
        <w:rPr>
          <w:rFonts w:ascii="Times New Roman" w:hAnsi="Times New Roman" w:cs="Times New Roman"/>
          <w:sz w:val="24"/>
          <w:szCs w:val="24"/>
        </w:rPr>
        <w:t xml:space="preserve">estyrelsesmedlemmerne er forpligtet til at deltage i beslutningsprocesser og til loyalt at følge de af </w:t>
      </w:r>
      <w:r>
        <w:rPr>
          <w:rFonts w:ascii="Times New Roman" w:hAnsi="Times New Roman" w:cs="Times New Roman"/>
          <w:sz w:val="24"/>
          <w:szCs w:val="24"/>
        </w:rPr>
        <w:t>afdelingsbestyrelsen</w:t>
      </w:r>
      <w:r w:rsidR="007C7ECA" w:rsidRPr="00EF12F0">
        <w:rPr>
          <w:rFonts w:ascii="Times New Roman" w:hAnsi="Times New Roman" w:cs="Times New Roman"/>
          <w:sz w:val="24"/>
          <w:szCs w:val="24"/>
        </w:rPr>
        <w:t xml:space="preserve"> vedtagne beslutninger.</w:t>
      </w:r>
    </w:p>
    <w:p w14:paraId="48200A79" w14:textId="77777777" w:rsidR="007C7ECA" w:rsidRPr="00EF12F0" w:rsidRDefault="007C7ECA">
      <w:pPr>
        <w:rPr>
          <w:rFonts w:ascii="Times New Roman" w:hAnsi="Times New Roman" w:cs="Times New Roman"/>
          <w:sz w:val="24"/>
          <w:szCs w:val="24"/>
        </w:rPr>
      </w:pPr>
      <w:r w:rsidRPr="00EF12F0">
        <w:rPr>
          <w:rFonts w:ascii="Times New Roman" w:hAnsi="Times New Roman" w:cs="Times New Roman"/>
          <w:sz w:val="24"/>
          <w:szCs w:val="24"/>
        </w:rPr>
        <w:t xml:space="preserve">Samtlige </w:t>
      </w:r>
      <w:r w:rsidR="005C46A3">
        <w:rPr>
          <w:rFonts w:ascii="Times New Roman" w:hAnsi="Times New Roman" w:cs="Times New Roman"/>
          <w:sz w:val="24"/>
          <w:szCs w:val="24"/>
        </w:rPr>
        <w:t>afdelings</w:t>
      </w:r>
      <w:r w:rsidRPr="00EF12F0">
        <w:rPr>
          <w:rFonts w:ascii="Times New Roman" w:hAnsi="Times New Roman" w:cs="Times New Roman"/>
          <w:sz w:val="24"/>
          <w:szCs w:val="24"/>
        </w:rPr>
        <w:t>bestyrelsesmedlemmer er gensidigt ansvarlige overfor hinanden i forbindelse med arbejdsopgaver og lignende.</w:t>
      </w:r>
    </w:p>
    <w:p w14:paraId="103EADAF" w14:textId="77777777" w:rsidR="007C7ECA" w:rsidRPr="00537486" w:rsidRDefault="007C7ECA">
      <w:pPr>
        <w:rPr>
          <w:rFonts w:ascii="Times New Roman" w:hAnsi="Times New Roman" w:cs="Times New Roman"/>
          <w:sz w:val="28"/>
          <w:szCs w:val="28"/>
        </w:rPr>
      </w:pPr>
      <w:r w:rsidRPr="00537486">
        <w:rPr>
          <w:rFonts w:ascii="Times New Roman" w:hAnsi="Times New Roman" w:cs="Times New Roman"/>
          <w:sz w:val="28"/>
          <w:szCs w:val="28"/>
        </w:rPr>
        <w:t>9.  Tavsheds- og loyalitetspligt</w:t>
      </w:r>
    </w:p>
    <w:p w14:paraId="4F99D15D" w14:textId="7FDE325F" w:rsidR="007C7ECA" w:rsidRPr="00690B26" w:rsidRDefault="007C7ECA">
      <w:pPr>
        <w:rPr>
          <w:rFonts w:ascii="Times New Roman" w:hAnsi="Times New Roman" w:cs="Times New Roman"/>
          <w:sz w:val="24"/>
          <w:szCs w:val="24"/>
        </w:rPr>
      </w:pPr>
      <w:r w:rsidRPr="00690B26">
        <w:rPr>
          <w:rFonts w:ascii="Times New Roman" w:hAnsi="Times New Roman" w:cs="Times New Roman"/>
          <w:sz w:val="24"/>
          <w:szCs w:val="24"/>
        </w:rPr>
        <w:t xml:space="preserve">Det påhviler ethvert </w:t>
      </w:r>
      <w:r w:rsidR="005C46A3">
        <w:rPr>
          <w:rFonts w:ascii="Times New Roman" w:hAnsi="Times New Roman" w:cs="Times New Roman"/>
          <w:sz w:val="24"/>
          <w:szCs w:val="24"/>
        </w:rPr>
        <w:t>afdelings</w:t>
      </w:r>
      <w:r w:rsidRPr="00690B26">
        <w:rPr>
          <w:rFonts w:ascii="Times New Roman" w:hAnsi="Times New Roman" w:cs="Times New Roman"/>
          <w:sz w:val="24"/>
          <w:szCs w:val="24"/>
        </w:rPr>
        <w:t xml:space="preserve">bestyrelsesmedlem </w:t>
      </w:r>
      <w:r w:rsidR="00A95907" w:rsidRPr="00690B26">
        <w:rPr>
          <w:rFonts w:ascii="Times New Roman" w:hAnsi="Times New Roman" w:cs="Times New Roman"/>
          <w:sz w:val="24"/>
          <w:szCs w:val="24"/>
        </w:rPr>
        <w:t xml:space="preserve">og </w:t>
      </w:r>
      <w:r w:rsidR="000D4954" w:rsidRPr="00690B26">
        <w:rPr>
          <w:rFonts w:ascii="Times New Roman" w:hAnsi="Times New Roman" w:cs="Times New Roman"/>
          <w:sz w:val="24"/>
          <w:szCs w:val="24"/>
        </w:rPr>
        <w:t xml:space="preserve">suppleant </w:t>
      </w:r>
      <w:r w:rsidRPr="00690B26">
        <w:rPr>
          <w:rFonts w:ascii="Times New Roman" w:hAnsi="Times New Roman" w:cs="Times New Roman"/>
          <w:sz w:val="24"/>
          <w:szCs w:val="24"/>
        </w:rPr>
        <w:t>at behandle personlige</w:t>
      </w:r>
      <w:r w:rsidR="00F80CEB" w:rsidRPr="00690B26">
        <w:rPr>
          <w:rFonts w:ascii="Times New Roman" w:hAnsi="Times New Roman" w:cs="Times New Roman"/>
          <w:sz w:val="24"/>
          <w:szCs w:val="24"/>
        </w:rPr>
        <w:t xml:space="preserve"> oplysninger fortroligt. Det vil sige, at man ikke må videregive fortrolige oplysninger til andre, som ikke har behov for denne viden, og som ikke selv har en tilsvarende tavshedspligt.</w:t>
      </w:r>
    </w:p>
    <w:p w14:paraId="5B01BEDD" w14:textId="77777777" w:rsidR="00F80CEB" w:rsidRPr="00EF12F0" w:rsidRDefault="00F80CEB">
      <w:pPr>
        <w:rPr>
          <w:rFonts w:ascii="Times New Roman" w:hAnsi="Times New Roman" w:cs="Times New Roman"/>
          <w:sz w:val="24"/>
          <w:szCs w:val="24"/>
        </w:rPr>
      </w:pPr>
      <w:r w:rsidRPr="00EF12F0">
        <w:rPr>
          <w:rFonts w:ascii="Times New Roman" w:hAnsi="Times New Roman" w:cs="Times New Roman"/>
          <w:sz w:val="24"/>
          <w:szCs w:val="24"/>
        </w:rPr>
        <w:lastRenderedPageBreak/>
        <w:t>Der kan ikke gives korte og klare afgrænsning af reglen om tavshedspligt, men som eksempel</w:t>
      </w:r>
      <w:r w:rsidR="004B21DA" w:rsidRPr="00EF12F0">
        <w:rPr>
          <w:rFonts w:ascii="Times New Roman" w:hAnsi="Times New Roman" w:cs="Times New Roman"/>
          <w:sz w:val="24"/>
          <w:szCs w:val="24"/>
        </w:rPr>
        <w:t xml:space="preserve"> er alle oplysninger om navngivne personer omfattet af tavshedspligt. Er der tvivl, så kan bestyrelsen eventuelt drøfte spørgsmålet</w:t>
      </w:r>
      <w:r w:rsidR="00EF12F0" w:rsidRPr="00EF12F0">
        <w:rPr>
          <w:rFonts w:ascii="Times New Roman" w:hAnsi="Times New Roman" w:cs="Times New Roman"/>
          <w:sz w:val="24"/>
          <w:szCs w:val="24"/>
        </w:rPr>
        <w:t>.</w:t>
      </w:r>
    </w:p>
    <w:p w14:paraId="6D041B92" w14:textId="2925F683" w:rsidR="004B21DA" w:rsidRPr="00EF12F0" w:rsidRDefault="004B21DA">
      <w:pPr>
        <w:rPr>
          <w:rFonts w:ascii="Times New Roman" w:hAnsi="Times New Roman" w:cs="Times New Roman"/>
          <w:sz w:val="24"/>
          <w:szCs w:val="24"/>
        </w:rPr>
      </w:pPr>
      <w:r w:rsidRPr="00EF12F0">
        <w:rPr>
          <w:rFonts w:ascii="Times New Roman" w:hAnsi="Times New Roman" w:cs="Times New Roman"/>
          <w:sz w:val="24"/>
          <w:szCs w:val="24"/>
        </w:rPr>
        <w:t xml:space="preserve">Det påhviler desuden ethvert medlem at udvise loyalitet overfor Vallensbæk </w:t>
      </w:r>
      <w:r w:rsidR="00690B26">
        <w:rPr>
          <w:rFonts w:ascii="Times New Roman" w:hAnsi="Times New Roman" w:cs="Times New Roman"/>
          <w:sz w:val="24"/>
          <w:szCs w:val="24"/>
        </w:rPr>
        <w:t>Stationstorv</w:t>
      </w:r>
      <w:r w:rsidRPr="00EF12F0">
        <w:rPr>
          <w:rFonts w:ascii="Times New Roman" w:hAnsi="Times New Roman" w:cs="Times New Roman"/>
          <w:sz w:val="24"/>
          <w:szCs w:val="24"/>
        </w:rPr>
        <w:t xml:space="preserve">. Det vil sige, at medlemmet ikke ved sit virke må skade Vallensbæk </w:t>
      </w:r>
      <w:r w:rsidR="00690B26">
        <w:rPr>
          <w:rFonts w:ascii="Times New Roman" w:hAnsi="Times New Roman" w:cs="Times New Roman"/>
          <w:sz w:val="24"/>
          <w:szCs w:val="24"/>
        </w:rPr>
        <w:t>Stationstorv</w:t>
      </w:r>
      <w:r w:rsidRPr="00EF12F0">
        <w:rPr>
          <w:rFonts w:ascii="Times New Roman" w:hAnsi="Times New Roman" w:cs="Times New Roman"/>
          <w:sz w:val="24"/>
          <w:szCs w:val="24"/>
        </w:rPr>
        <w:t>.</w:t>
      </w:r>
    </w:p>
    <w:p w14:paraId="51A29079" w14:textId="77777777" w:rsidR="004B21DA" w:rsidRPr="00537486" w:rsidRDefault="004B21DA">
      <w:pPr>
        <w:rPr>
          <w:rFonts w:ascii="Times New Roman" w:hAnsi="Times New Roman" w:cs="Times New Roman"/>
          <w:sz w:val="28"/>
          <w:szCs w:val="28"/>
        </w:rPr>
      </w:pPr>
      <w:r w:rsidRPr="00537486">
        <w:rPr>
          <w:rFonts w:ascii="Times New Roman" w:hAnsi="Times New Roman" w:cs="Times New Roman"/>
          <w:sz w:val="28"/>
          <w:szCs w:val="28"/>
        </w:rPr>
        <w:t>10. Godkendelse af forretningsorden samt ændring i denne</w:t>
      </w:r>
    </w:p>
    <w:p w14:paraId="648D431A" w14:textId="77777777" w:rsidR="004B21DA" w:rsidRPr="00EF12F0" w:rsidRDefault="004B21DA">
      <w:pPr>
        <w:rPr>
          <w:rFonts w:ascii="Times New Roman" w:hAnsi="Times New Roman" w:cs="Times New Roman"/>
          <w:sz w:val="24"/>
          <w:szCs w:val="24"/>
        </w:rPr>
      </w:pPr>
      <w:r w:rsidRPr="00EF12F0">
        <w:rPr>
          <w:rFonts w:ascii="Times New Roman" w:hAnsi="Times New Roman" w:cs="Times New Roman"/>
          <w:sz w:val="24"/>
          <w:szCs w:val="24"/>
        </w:rPr>
        <w:t xml:space="preserve">Forretningsorden </w:t>
      </w:r>
      <w:r w:rsidR="00690B26">
        <w:rPr>
          <w:rFonts w:ascii="Times New Roman" w:hAnsi="Times New Roman" w:cs="Times New Roman"/>
          <w:sz w:val="24"/>
          <w:szCs w:val="24"/>
        </w:rPr>
        <w:t>godkendes af afdelingsbestyrelsen</w:t>
      </w:r>
      <w:r w:rsidRPr="00EF12F0">
        <w:rPr>
          <w:rFonts w:ascii="Times New Roman" w:hAnsi="Times New Roman" w:cs="Times New Roman"/>
          <w:sz w:val="24"/>
          <w:szCs w:val="24"/>
        </w:rPr>
        <w:t xml:space="preserve">. Den gennemgås af </w:t>
      </w:r>
      <w:r w:rsidR="00690B26">
        <w:rPr>
          <w:rFonts w:ascii="Times New Roman" w:hAnsi="Times New Roman" w:cs="Times New Roman"/>
          <w:sz w:val="24"/>
          <w:szCs w:val="24"/>
        </w:rPr>
        <w:t>afdelingsbestyrelsen</w:t>
      </w:r>
      <w:r w:rsidRPr="00EF12F0">
        <w:rPr>
          <w:rFonts w:ascii="Times New Roman" w:hAnsi="Times New Roman" w:cs="Times New Roman"/>
          <w:sz w:val="24"/>
          <w:szCs w:val="24"/>
        </w:rPr>
        <w:t xml:space="preserve"> på førstkommende </w:t>
      </w:r>
      <w:r w:rsidR="005C46A3">
        <w:rPr>
          <w:rFonts w:ascii="Times New Roman" w:hAnsi="Times New Roman" w:cs="Times New Roman"/>
          <w:sz w:val="24"/>
          <w:szCs w:val="24"/>
        </w:rPr>
        <w:t>afdelings</w:t>
      </w:r>
      <w:r w:rsidRPr="00EF12F0">
        <w:rPr>
          <w:rFonts w:ascii="Times New Roman" w:hAnsi="Times New Roman" w:cs="Times New Roman"/>
          <w:sz w:val="24"/>
          <w:szCs w:val="24"/>
        </w:rPr>
        <w:t xml:space="preserve">bestyrelsesmøde efter </w:t>
      </w:r>
      <w:r w:rsidR="00690B26">
        <w:rPr>
          <w:rFonts w:ascii="Times New Roman" w:hAnsi="Times New Roman" w:cs="Times New Roman"/>
          <w:sz w:val="24"/>
          <w:szCs w:val="24"/>
        </w:rPr>
        <w:t xml:space="preserve">afdelingens </w:t>
      </w:r>
      <w:r w:rsidRPr="00EF12F0">
        <w:rPr>
          <w:rFonts w:ascii="Times New Roman" w:hAnsi="Times New Roman" w:cs="Times New Roman"/>
          <w:sz w:val="24"/>
          <w:szCs w:val="24"/>
        </w:rPr>
        <w:t xml:space="preserve">ordinære </w:t>
      </w:r>
      <w:r w:rsidR="00690B26">
        <w:rPr>
          <w:rFonts w:ascii="Times New Roman" w:hAnsi="Times New Roman" w:cs="Times New Roman"/>
          <w:sz w:val="24"/>
          <w:szCs w:val="24"/>
        </w:rPr>
        <w:t>afdelingsmøde</w:t>
      </w:r>
      <w:r w:rsidRPr="00EF12F0">
        <w:rPr>
          <w:rFonts w:ascii="Times New Roman" w:hAnsi="Times New Roman" w:cs="Times New Roman"/>
          <w:sz w:val="24"/>
          <w:szCs w:val="24"/>
        </w:rPr>
        <w:t>, hvorpå den godkendes af den samlede</w:t>
      </w:r>
      <w:r w:rsidR="006D007C">
        <w:rPr>
          <w:rFonts w:ascii="Times New Roman" w:hAnsi="Times New Roman" w:cs="Times New Roman"/>
          <w:sz w:val="24"/>
          <w:szCs w:val="24"/>
        </w:rPr>
        <w:t xml:space="preserve"> </w:t>
      </w:r>
      <w:r w:rsidR="005C46A3">
        <w:rPr>
          <w:rFonts w:ascii="Times New Roman" w:hAnsi="Times New Roman" w:cs="Times New Roman"/>
          <w:sz w:val="24"/>
          <w:szCs w:val="24"/>
        </w:rPr>
        <w:t>afdelings</w:t>
      </w:r>
      <w:r w:rsidRPr="00EF12F0">
        <w:rPr>
          <w:rFonts w:ascii="Times New Roman" w:hAnsi="Times New Roman" w:cs="Times New Roman"/>
          <w:sz w:val="24"/>
          <w:szCs w:val="24"/>
        </w:rPr>
        <w:t xml:space="preserve"> bestyrelse.</w:t>
      </w:r>
    </w:p>
    <w:p w14:paraId="1A5431C9" w14:textId="77777777" w:rsidR="004B21DA" w:rsidRPr="00EF12F0" w:rsidRDefault="004B21DA">
      <w:pPr>
        <w:rPr>
          <w:rFonts w:ascii="Times New Roman" w:hAnsi="Times New Roman" w:cs="Times New Roman"/>
          <w:sz w:val="24"/>
          <w:szCs w:val="24"/>
        </w:rPr>
      </w:pPr>
      <w:r w:rsidRPr="00EF12F0">
        <w:rPr>
          <w:rFonts w:ascii="Times New Roman" w:hAnsi="Times New Roman" w:cs="Times New Roman"/>
          <w:sz w:val="24"/>
          <w:szCs w:val="24"/>
        </w:rPr>
        <w:t>Forretningsordenen kan ændres løbende efter behov.</w:t>
      </w:r>
    </w:p>
    <w:p w14:paraId="2B06B0BB" w14:textId="41586854" w:rsidR="005C46A3" w:rsidRDefault="00690B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Godkendt</w:t>
      </w:r>
      <w:r w:rsidR="004B21DA" w:rsidRPr="00EF12F0">
        <w:rPr>
          <w:rFonts w:ascii="Times New Roman" w:hAnsi="Times New Roman" w:cs="Times New Roman"/>
          <w:sz w:val="24"/>
          <w:szCs w:val="24"/>
        </w:rPr>
        <w:t xml:space="preserve"> på </w:t>
      </w:r>
      <w:r>
        <w:rPr>
          <w:rFonts w:ascii="Times New Roman" w:hAnsi="Times New Roman" w:cs="Times New Roman"/>
          <w:sz w:val="24"/>
          <w:szCs w:val="24"/>
        </w:rPr>
        <w:t>afdelingsbestyrelsesmøde</w:t>
      </w:r>
      <w:r w:rsidR="004B21DA" w:rsidRPr="00EF12F0">
        <w:rPr>
          <w:rFonts w:ascii="Times New Roman" w:hAnsi="Times New Roman" w:cs="Times New Roman"/>
          <w:sz w:val="24"/>
          <w:szCs w:val="24"/>
        </w:rPr>
        <w:t xml:space="preserve"> </w:t>
      </w:r>
      <w:r w:rsidR="001D5835" w:rsidRPr="00EF12F0">
        <w:rPr>
          <w:rFonts w:ascii="Times New Roman" w:hAnsi="Times New Roman" w:cs="Times New Roman"/>
          <w:sz w:val="24"/>
          <w:szCs w:val="24"/>
        </w:rPr>
        <w:t xml:space="preserve">den </w:t>
      </w:r>
      <w:r w:rsidR="003C7F04">
        <w:rPr>
          <w:rFonts w:ascii="Times New Roman" w:hAnsi="Times New Roman" w:cs="Times New Roman"/>
          <w:sz w:val="24"/>
          <w:szCs w:val="24"/>
        </w:rPr>
        <w:t>2</w:t>
      </w:r>
      <w:r w:rsidR="001D5835" w:rsidRPr="00EF12F0">
        <w:rPr>
          <w:rFonts w:ascii="Times New Roman" w:hAnsi="Times New Roman" w:cs="Times New Roman"/>
          <w:sz w:val="24"/>
          <w:szCs w:val="24"/>
        </w:rPr>
        <w:t>.</w:t>
      </w:r>
      <w:r w:rsidR="00DC1AC4">
        <w:rPr>
          <w:rFonts w:ascii="Times New Roman" w:hAnsi="Times New Roman" w:cs="Times New Roman"/>
          <w:sz w:val="24"/>
          <w:szCs w:val="24"/>
        </w:rPr>
        <w:t xml:space="preserve"> oktober 20</w:t>
      </w:r>
      <w:r w:rsidR="00A07147">
        <w:rPr>
          <w:rFonts w:ascii="Times New Roman" w:hAnsi="Times New Roman" w:cs="Times New Roman"/>
          <w:sz w:val="24"/>
          <w:szCs w:val="24"/>
        </w:rPr>
        <w:t>2</w:t>
      </w:r>
      <w:r w:rsidR="003C7F04">
        <w:rPr>
          <w:rFonts w:ascii="Times New Roman" w:hAnsi="Times New Roman" w:cs="Times New Roman"/>
          <w:sz w:val="24"/>
          <w:szCs w:val="24"/>
        </w:rPr>
        <w:t>4</w:t>
      </w:r>
    </w:p>
    <w:p w14:paraId="3AB6BF10" w14:textId="77777777" w:rsidR="005C46A3" w:rsidRDefault="005C46A3">
      <w:pPr>
        <w:rPr>
          <w:rFonts w:ascii="Times New Roman" w:hAnsi="Times New Roman" w:cs="Times New Roman"/>
          <w:sz w:val="24"/>
          <w:szCs w:val="24"/>
        </w:rPr>
      </w:pPr>
    </w:p>
    <w:p w14:paraId="0FCCAD72" w14:textId="77777777" w:rsidR="005C46A3" w:rsidRDefault="005C46A3">
      <w:pPr>
        <w:rPr>
          <w:rFonts w:ascii="Times New Roman" w:hAnsi="Times New Roman" w:cs="Times New Roman"/>
          <w:sz w:val="24"/>
          <w:szCs w:val="24"/>
        </w:rPr>
      </w:pPr>
    </w:p>
    <w:p w14:paraId="3A269FB8" w14:textId="19025018" w:rsidR="005C46A3" w:rsidRDefault="005C46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Gert Ehrhorn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Peder Christian Kornum</w:t>
      </w:r>
    </w:p>
    <w:p w14:paraId="76CA1D3F" w14:textId="77777777" w:rsidR="005C46A3" w:rsidRDefault="005C46A3">
      <w:pPr>
        <w:rPr>
          <w:rFonts w:ascii="Times New Roman" w:hAnsi="Times New Roman" w:cs="Times New Roman"/>
          <w:sz w:val="24"/>
          <w:szCs w:val="24"/>
        </w:rPr>
      </w:pPr>
    </w:p>
    <w:p w14:paraId="42D0FE0F" w14:textId="77777777" w:rsidR="005C46A3" w:rsidRDefault="005C46A3">
      <w:pPr>
        <w:rPr>
          <w:rFonts w:ascii="Times New Roman" w:hAnsi="Times New Roman" w:cs="Times New Roman"/>
          <w:sz w:val="24"/>
          <w:szCs w:val="24"/>
        </w:rPr>
      </w:pPr>
    </w:p>
    <w:p w14:paraId="66AF6F2C" w14:textId="0D62FA0C" w:rsidR="005C46A3" w:rsidRDefault="00360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Lene</w:t>
      </w:r>
      <w:r w:rsidR="00DC1AC4">
        <w:rPr>
          <w:rFonts w:ascii="Times New Roman" w:hAnsi="Times New Roman" w:cs="Times New Roman"/>
          <w:sz w:val="24"/>
          <w:szCs w:val="24"/>
        </w:rPr>
        <w:t xml:space="preserve"> Kümpel</w:t>
      </w:r>
      <w:r>
        <w:rPr>
          <w:rFonts w:ascii="Times New Roman" w:hAnsi="Times New Roman" w:cs="Times New Roman"/>
          <w:sz w:val="24"/>
          <w:szCs w:val="24"/>
        </w:rPr>
        <w:tab/>
        <w:t>Flemming Wetterstein</w:t>
      </w:r>
      <w:r>
        <w:rPr>
          <w:rFonts w:ascii="Times New Roman" w:hAnsi="Times New Roman" w:cs="Times New Roman"/>
          <w:sz w:val="24"/>
          <w:szCs w:val="24"/>
        </w:rPr>
        <w:tab/>
      </w:r>
      <w:r w:rsidR="00F76742">
        <w:rPr>
          <w:rFonts w:ascii="Times New Roman" w:hAnsi="Times New Roman" w:cs="Times New Roman"/>
          <w:sz w:val="24"/>
          <w:szCs w:val="24"/>
        </w:rPr>
        <w:t xml:space="preserve">      Jan Bille</w:t>
      </w:r>
    </w:p>
    <w:p w14:paraId="7348D022" w14:textId="77777777" w:rsidR="00DC1AC4" w:rsidRDefault="00DC1AC4">
      <w:pPr>
        <w:rPr>
          <w:rFonts w:ascii="Times New Roman" w:hAnsi="Times New Roman" w:cs="Times New Roman"/>
          <w:sz w:val="24"/>
          <w:szCs w:val="24"/>
        </w:rPr>
      </w:pPr>
    </w:p>
    <w:p w14:paraId="4B65B0CC" w14:textId="77777777" w:rsidR="00DC1AC4" w:rsidRDefault="00DC1AC4">
      <w:pPr>
        <w:rPr>
          <w:rFonts w:ascii="Times New Roman" w:hAnsi="Times New Roman" w:cs="Times New Roman"/>
          <w:sz w:val="24"/>
          <w:szCs w:val="24"/>
        </w:rPr>
      </w:pPr>
    </w:p>
    <w:p w14:paraId="00B81AA0" w14:textId="0BAE632F" w:rsidR="00F76742" w:rsidRDefault="00F767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Peter Wehler</w:t>
      </w:r>
    </w:p>
    <w:sectPr w:rsidR="00F76742" w:rsidSect="00FB34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B238D" w14:textId="77777777" w:rsidR="008C2601" w:rsidRDefault="008C2601" w:rsidP="009B1E99">
      <w:pPr>
        <w:spacing w:after="0" w:line="240" w:lineRule="auto"/>
      </w:pPr>
      <w:r>
        <w:separator/>
      </w:r>
    </w:p>
  </w:endnote>
  <w:endnote w:type="continuationSeparator" w:id="0">
    <w:p w14:paraId="5086E582" w14:textId="77777777" w:rsidR="008C2601" w:rsidRDefault="008C2601" w:rsidP="009B1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84AF9" w14:textId="77777777" w:rsidR="009B1E99" w:rsidRDefault="009B1E9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1779407"/>
      <w:docPartObj>
        <w:docPartGallery w:val="Page Numbers (Bottom of Page)"/>
        <w:docPartUnique/>
      </w:docPartObj>
    </w:sdtPr>
    <w:sdtContent>
      <w:p w14:paraId="5825C714" w14:textId="77777777" w:rsidR="009B1E99" w:rsidRDefault="00000000">
        <w:pPr>
          <w:pStyle w:val="Sidefod"/>
        </w:pPr>
        <w:r>
          <w:rPr>
            <w:noProof/>
            <w:lang w:eastAsia="zh-TW"/>
          </w:rPr>
          <w:pict w14:anchorId="3D5D1432">
            <v:group id="_x0000_s1025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10803;top:14982;width:659;height:288" filled="f" stroked="f">
                <v:textbox style="mso-next-textbox:#_x0000_s1026" inset="0,0,0,0">
                  <w:txbxContent>
                    <w:p w14:paraId="36DC99E8" w14:textId="77777777" w:rsidR="009B1E99" w:rsidRDefault="00E20157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BC3ECE" w:rsidRPr="00BC3ECE">
                        <w:rPr>
                          <w:noProof/>
                          <w:color w:val="8C8C8C" w:themeColor="background1" w:themeShade="8C"/>
                        </w:rPr>
                        <w:t>1</w:t>
                      </w:r>
                      <w:r>
                        <w:rPr>
                          <w:noProof/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_x0000_s1027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28" type="#_x0000_t34" style="position:absolute;left:-8;top:14978;width:1260;height:230;flip:y" o:connectortype="elbow" adj=",1024457,257" strokecolor="#a5a5a5 [2092]"/>
                <v:shape id="_x0000_s1029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76E48" w14:textId="77777777" w:rsidR="009B1E99" w:rsidRDefault="009B1E9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90227" w14:textId="77777777" w:rsidR="008C2601" w:rsidRDefault="008C2601" w:rsidP="009B1E99">
      <w:pPr>
        <w:spacing w:after="0" w:line="240" w:lineRule="auto"/>
      </w:pPr>
      <w:r>
        <w:separator/>
      </w:r>
    </w:p>
  </w:footnote>
  <w:footnote w:type="continuationSeparator" w:id="0">
    <w:p w14:paraId="0630B16C" w14:textId="77777777" w:rsidR="008C2601" w:rsidRDefault="008C2601" w:rsidP="009B1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27045" w14:textId="77777777" w:rsidR="009B1E99" w:rsidRDefault="009B1E9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EAC45" w14:textId="77777777" w:rsidR="009B1E99" w:rsidRDefault="009B1E99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F84BB" w14:textId="77777777" w:rsidR="009B1E99" w:rsidRDefault="009B1E99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4D64"/>
    <w:rsid w:val="00036AAF"/>
    <w:rsid w:val="00087BE8"/>
    <w:rsid w:val="000D4954"/>
    <w:rsid w:val="000F0E57"/>
    <w:rsid w:val="0013497B"/>
    <w:rsid w:val="001D5835"/>
    <w:rsid w:val="0027661B"/>
    <w:rsid w:val="002A3CD1"/>
    <w:rsid w:val="002C4A62"/>
    <w:rsid w:val="002C79EB"/>
    <w:rsid w:val="00334005"/>
    <w:rsid w:val="0036060C"/>
    <w:rsid w:val="00390D46"/>
    <w:rsid w:val="003C7F04"/>
    <w:rsid w:val="003F30E3"/>
    <w:rsid w:val="003F3566"/>
    <w:rsid w:val="004B21DA"/>
    <w:rsid w:val="004E32B9"/>
    <w:rsid w:val="00514D64"/>
    <w:rsid w:val="00534D93"/>
    <w:rsid w:val="00537486"/>
    <w:rsid w:val="005612AD"/>
    <w:rsid w:val="005C46A3"/>
    <w:rsid w:val="005E1C59"/>
    <w:rsid w:val="00690B26"/>
    <w:rsid w:val="006D007C"/>
    <w:rsid w:val="006F429F"/>
    <w:rsid w:val="00775AF8"/>
    <w:rsid w:val="00780379"/>
    <w:rsid w:val="007A1111"/>
    <w:rsid w:val="007C7ECA"/>
    <w:rsid w:val="007D362D"/>
    <w:rsid w:val="007E1801"/>
    <w:rsid w:val="008344F3"/>
    <w:rsid w:val="008671CA"/>
    <w:rsid w:val="008A155D"/>
    <w:rsid w:val="008B3DBB"/>
    <w:rsid w:val="008C2601"/>
    <w:rsid w:val="008F2D01"/>
    <w:rsid w:val="009B1E99"/>
    <w:rsid w:val="009B4080"/>
    <w:rsid w:val="009D07ED"/>
    <w:rsid w:val="009F7AEC"/>
    <w:rsid w:val="00A07147"/>
    <w:rsid w:val="00A868E4"/>
    <w:rsid w:val="00A950B1"/>
    <w:rsid w:val="00A95907"/>
    <w:rsid w:val="00B06419"/>
    <w:rsid w:val="00BC2D45"/>
    <w:rsid w:val="00BC3ECE"/>
    <w:rsid w:val="00BF6F82"/>
    <w:rsid w:val="00C30473"/>
    <w:rsid w:val="00C578EA"/>
    <w:rsid w:val="00C871BC"/>
    <w:rsid w:val="00CA1643"/>
    <w:rsid w:val="00CA7389"/>
    <w:rsid w:val="00D02141"/>
    <w:rsid w:val="00D11411"/>
    <w:rsid w:val="00D40BB0"/>
    <w:rsid w:val="00DA1CD8"/>
    <w:rsid w:val="00DB4C3E"/>
    <w:rsid w:val="00DC1AC4"/>
    <w:rsid w:val="00E20157"/>
    <w:rsid w:val="00E31BEB"/>
    <w:rsid w:val="00E65739"/>
    <w:rsid w:val="00EE6AF4"/>
    <w:rsid w:val="00EF12F0"/>
    <w:rsid w:val="00F76742"/>
    <w:rsid w:val="00F80CEB"/>
    <w:rsid w:val="00FB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C8430"/>
  <w15:docId w15:val="{B34D09F5-58BE-44BE-949F-AEBC6B28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4F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unhideWhenUsed/>
    <w:rsid w:val="009B1E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9B1E99"/>
  </w:style>
  <w:style w:type="paragraph" w:styleId="Sidefod">
    <w:name w:val="footer"/>
    <w:basedOn w:val="Normal"/>
    <w:link w:val="SidefodTegn"/>
    <w:uiPriority w:val="99"/>
    <w:semiHidden/>
    <w:unhideWhenUsed/>
    <w:rsid w:val="009B1E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9B1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290FA1-43B1-4281-A78C-6E0F1DF96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578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 Christian Kornum</dc:creator>
  <cp:keywords/>
  <dc:description/>
  <cp:lastModifiedBy>Peder Christian Kornum</cp:lastModifiedBy>
  <cp:revision>14</cp:revision>
  <cp:lastPrinted>2018-10-10T12:01:00Z</cp:lastPrinted>
  <dcterms:created xsi:type="dcterms:W3CDTF">2024-10-01T07:48:00Z</dcterms:created>
  <dcterms:modified xsi:type="dcterms:W3CDTF">2024-10-01T08:01:00Z</dcterms:modified>
</cp:coreProperties>
</file>