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B621" w14:textId="3CB87ED9" w:rsidR="008003B5" w:rsidRPr="00071B25" w:rsidRDefault="00FD5A94" w:rsidP="00FD5A94">
      <w:pPr>
        <w:jc w:val="center"/>
        <w:rPr>
          <w:rFonts w:ascii="Arial Narrow" w:hAnsi="Arial Narrow"/>
          <w:sz w:val="28"/>
          <w:szCs w:val="28"/>
        </w:rPr>
      </w:pPr>
      <w:r w:rsidRPr="00071B25">
        <w:rPr>
          <w:rFonts w:ascii="Arial Narrow" w:hAnsi="Arial Narrow"/>
          <w:sz w:val="28"/>
          <w:szCs w:val="28"/>
        </w:rPr>
        <w:t>Aktivitetsudvalget – Foreningen Vallensbæk Senior Park</w:t>
      </w:r>
      <w:r w:rsidR="000144D2">
        <w:rPr>
          <w:rFonts w:ascii="Arial Narrow" w:hAnsi="Arial Narrow"/>
          <w:sz w:val="28"/>
          <w:szCs w:val="28"/>
        </w:rPr>
        <w:t xml:space="preserve">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45"/>
        <w:gridCol w:w="3774"/>
        <w:gridCol w:w="3637"/>
      </w:tblGrid>
      <w:tr w:rsidR="00E83A5F" w:rsidRPr="00BC20F4" w14:paraId="3291870C" w14:textId="77777777" w:rsidTr="007D361B">
        <w:tc>
          <w:tcPr>
            <w:tcW w:w="10456" w:type="dxa"/>
            <w:gridSpan w:val="3"/>
            <w:tcBorders>
              <w:bottom w:val="single" w:sz="18" w:space="0" w:color="auto"/>
            </w:tcBorders>
          </w:tcPr>
          <w:p w14:paraId="38F52E03" w14:textId="0E9ED29A" w:rsidR="0071714F" w:rsidRDefault="00E83A5F" w:rsidP="00E83A5F">
            <w:r w:rsidRPr="00E83A5F">
              <w:t>På forslag fra Margrethe &amp; Jens har Aktivitetsudvalget beslutte</w:t>
            </w:r>
            <w:r>
              <w:t>t</w:t>
            </w:r>
            <w:r w:rsidRPr="00E83A5F">
              <w:t xml:space="preserve"> at arrangere en række cafe-</w:t>
            </w:r>
            <w:proofErr w:type="spellStart"/>
            <w:r w:rsidRPr="00E83A5F">
              <w:t>arrangemen</w:t>
            </w:r>
            <w:proofErr w:type="spellEnd"/>
            <w:r w:rsidR="00BC20F4">
              <w:t>-</w:t>
            </w:r>
            <w:r w:rsidRPr="00E83A5F">
              <w:t xml:space="preserve">ter, hvor </w:t>
            </w:r>
            <w:r>
              <w:t>beboerne får lejlighed til at fortælle om deres eget liv eller om begivenheder og/eller interesser, som har betydet noget særligt for dem</w:t>
            </w:r>
            <w:r w:rsidR="00BC20F4">
              <w:t>. Vi lægger ud med foreløbigt 3 arrangementer her i de kommende måneder.</w:t>
            </w:r>
            <w:r w:rsidR="007D361B">
              <w:t xml:space="preserve"> </w:t>
            </w:r>
          </w:p>
          <w:p w14:paraId="7C3791B7" w14:textId="133939FD" w:rsidR="00D04A3C" w:rsidRPr="00920DE8" w:rsidRDefault="00920DE8" w:rsidP="00E83A5F">
            <w:r>
              <w:rPr>
                <w:b/>
                <w:bCs/>
              </w:rPr>
              <w:t xml:space="preserve">Hvor godt kender vi egentlig hinanden? </w:t>
            </w:r>
            <w:r>
              <w:t>Vi er sikre på, at der iblandt os er mange spændende historier, som det kunne være interessant at høre, skrev Margrethe &amp; Jens i deres forslag, og vi har taget dem på ordet og bedt dem forsøge at lave nogle arrangementer.</w:t>
            </w:r>
          </w:p>
          <w:p w14:paraId="51AC8414" w14:textId="77777777" w:rsidR="00BC20F4" w:rsidRDefault="00BC20F4" w:rsidP="00E83A5F"/>
          <w:p w14:paraId="6D00D734" w14:textId="71CBAEFE" w:rsidR="00920DE8" w:rsidRPr="00440190" w:rsidRDefault="00BC20F4" w:rsidP="00E83A5F">
            <w:pPr>
              <w:rPr>
                <w:b/>
                <w:bCs/>
                <w:i/>
                <w:iCs/>
              </w:rPr>
            </w:pPr>
            <w:r w:rsidRPr="00440190">
              <w:rPr>
                <w:b/>
                <w:bCs/>
                <w:i/>
                <w:iCs/>
              </w:rPr>
              <w:t>Formen bliver onsdagsarrangementer i café-form</w:t>
            </w:r>
            <w:r w:rsidR="0071714F">
              <w:rPr>
                <w:b/>
                <w:bCs/>
                <w:i/>
                <w:iCs/>
              </w:rPr>
              <w:t xml:space="preserve">, </w:t>
            </w:r>
            <w:r w:rsidR="00920DE8" w:rsidRPr="00440190">
              <w:rPr>
                <w:b/>
                <w:bCs/>
                <w:i/>
                <w:iCs/>
              </w:rPr>
              <w:t xml:space="preserve">der </w:t>
            </w:r>
            <w:r w:rsidRPr="00440190">
              <w:rPr>
                <w:b/>
                <w:bCs/>
                <w:i/>
                <w:iCs/>
              </w:rPr>
              <w:t xml:space="preserve">finder sted i Fælleslokalet fra kl. </w:t>
            </w:r>
            <w:r w:rsidR="00440190" w:rsidRPr="00440190">
              <w:rPr>
                <w:b/>
                <w:bCs/>
                <w:i/>
                <w:iCs/>
              </w:rPr>
              <w:t>15.30-17.30</w:t>
            </w:r>
            <w:r w:rsidRPr="00440190">
              <w:rPr>
                <w:b/>
                <w:bCs/>
                <w:i/>
                <w:iCs/>
              </w:rPr>
              <w:t>.</w:t>
            </w:r>
            <w:r w:rsidR="00440190">
              <w:rPr>
                <w:b/>
                <w:bCs/>
                <w:i/>
                <w:iCs/>
              </w:rPr>
              <w:t xml:space="preserve"> </w:t>
            </w:r>
            <w:r w:rsidRPr="00440190">
              <w:rPr>
                <w:b/>
                <w:bCs/>
                <w:i/>
                <w:iCs/>
              </w:rPr>
              <w:t xml:space="preserve">Her serveres en drink (med/uden alkohol) valgt af dagens gæst, sammen med lidt snacks, kiks og </w:t>
            </w:r>
            <w:proofErr w:type="spellStart"/>
            <w:r w:rsidRPr="00440190">
              <w:rPr>
                <w:b/>
                <w:bCs/>
                <w:i/>
                <w:iCs/>
              </w:rPr>
              <w:t>tilsv</w:t>
            </w:r>
            <w:proofErr w:type="spellEnd"/>
            <w:r w:rsidRPr="00440190">
              <w:rPr>
                <w:b/>
                <w:bCs/>
                <w:i/>
                <w:iCs/>
              </w:rPr>
              <w:t>.</w:t>
            </w:r>
            <w:r w:rsidR="00440190">
              <w:rPr>
                <w:b/>
                <w:bCs/>
                <w:i/>
                <w:iCs/>
              </w:rPr>
              <w:t xml:space="preserve"> </w:t>
            </w:r>
            <w:r w:rsidRPr="00440190">
              <w:rPr>
                <w:b/>
                <w:bCs/>
                <w:i/>
                <w:iCs/>
              </w:rPr>
              <w:t>Arrangementerne koster kr. 25 pr. deltager</w:t>
            </w:r>
            <w:r w:rsidR="00D04A3C" w:rsidRPr="00440190">
              <w:rPr>
                <w:b/>
                <w:bCs/>
                <w:i/>
                <w:iCs/>
              </w:rPr>
              <w:t xml:space="preserve"> og kræver</w:t>
            </w:r>
            <w:r w:rsidR="00440190" w:rsidRPr="00440190">
              <w:rPr>
                <w:b/>
                <w:bCs/>
                <w:i/>
                <w:iCs/>
              </w:rPr>
              <w:t xml:space="preserve"> forudgående</w:t>
            </w:r>
            <w:r w:rsidR="00D04A3C" w:rsidRPr="00440190">
              <w:rPr>
                <w:b/>
                <w:bCs/>
                <w:i/>
                <w:iCs/>
              </w:rPr>
              <w:t xml:space="preserve"> tilmelding. </w:t>
            </w:r>
          </w:p>
          <w:p w14:paraId="4EB8C20A" w14:textId="2D8F2D17" w:rsidR="00BC20F4" w:rsidRPr="00440190" w:rsidRDefault="00D04A3C" w:rsidP="00E83A5F">
            <w:pPr>
              <w:rPr>
                <w:i/>
                <w:iCs/>
              </w:rPr>
            </w:pPr>
            <w:r w:rsidRPr="00440190">
              <w:rPr>
                <w:i/>
                <w:iCs/>
              </w:rPr>
              <w:t>Café</w:t>
            </w:r>
            <w:r w:rsidR="00440190">
              <w:rPr>
                <w:i/>
                <w:iCs/>
              </w:rPr>
              <w:t>e</w:t>
            </w:r>
            <w:r w:rsidRPr="00440190">
              <w:rPr>
                <w:i/>
                <w:iCs/>
              </w:rPr>
              <w:t>n gennemføres kun, hvis der er tilmeldt mindst 15 deltagere ved fristens udløb.</w:t>
            </w:r>
            <w:r w:rsidR="00920DE8" w:rsidRPr="00440190">
              <w:rPr>
                <w:i/>
                <w:iCs/>
              </w:rPr>
              <w:t xml:space="preserve"> Deltagerbeløbet går til drinken mv. </w:t>
            </w:r>
            <w:r w:rsidR="00440190" w:rsidRPr="00440190">
              <w:rPr>
                <w:i/>
                <w:iCs/>
              </w:rPr>
              <w:t>(</w:t>
            </w:r>
            <w:r w:rsidR="00920DE8" w:rsidRPr="00440190">
              <w:rPr>
                <w:i/>
                <w:iCs/>
              </w:rPr>
              <w:t>og dagens gæst får som honorar en flaske af samme indhold</w:t>
            </w:r>
            <w:r w:rsidR="00440190" w:rsidRPr="00440190">
              <w:rPr>
                <w:i/>
                <w:iCs/>
              </w:rPr>
              <w:t>)</w:t>
            </w:r>
          </w:p>
          <w:p w14:paraId="0C15A3C5" w14:textId="2485BC39" w:rsidR="00920DE8" w:rsidRDefault="00920DE8" w:rsidP="00E83A5F"/>
          <w:p w14:paraId="50877CCF" w14:textId="0E4D51B9" w:rsidR="00D04A3C" w:rsidRDefault="00D04A3C" w:rsidP="00E83A5F">
            <w:r>
              <w:t>Formen afhænger af de enkelte medvirkende. Det kan være ’lysbilleder’, en fortælling om en begivenhed, en rejse, en hobby, et livsforløb.</w:t>
            </w:r>
            <w:r w:rsidR="00920DE8">
              <w:t xml:space="preserve"> </w:t>
            </w:r>
            <w:r w:rsidR="0071714F">
              <w:t>Eller s</w:t>
            </w:r>
            <w:r w:rsidR="00920DE8">
              <w:t>om et lille foredrag, en fortælling, en rejseskildring</w:t>
            </w:r>
            <w:r w:rsidR="00935EE9">
              <w:t>, eller blot som en samtale eller interview.</w:t>
            </w:r>
            <w:r w:rsidR="00400C3E">
              <w:t xml:space="preserve"> Margrethe &amp; Jens hjælper gerne med tilrettelæggelsen</w:t>
            </w:r>
          </w:p>
          <w:p w14:paraId="4423F7DD" w14:textId="18185115" w:rsidR="00935EE9" w:rsidRDefault="00935EE9" w:rsidP="00E83A5F"/>
          <w:p w14:paraId="658A6BAF" w14:textId="5222067C" w:rsidR="00935EE9" w:rsidRDefault="00440190" w:rsidP="00E83A5F">
            <w:r w:rsidRPr="00440190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F273A9" wp14:editId="13A1E21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77470</wp:posOffset>
                      </wp:positionV>
                      <wp:extent cx="714375" cy="390525"/>
                      <wp:effectExtent l="19050" t="19050" r="28575" b="28575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AB1EA" w14:textId="1094626C" w:rsidR="00440190" w:rsidRPr="00440190" w:rsidRDefault="0044019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40190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273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1.9pt;margin-top:6.1pt;width:56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" fillcolor="#4472c4 [3204]" strokeweight="3pt">
                      <v:textbox>
                        <w:txbxContent>
                          <w:p w14:paraId="695AB1EA" w14:textId="1094626C" w:rsidR="00440190" w:rsidRPr="00440190" w:rsidRDefault="0044019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0190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35EE9">
              <w:t>Kontakt Margrethe eller Jens</w:t>
            </w:r>
            <w:r w:rsidR="00AC3F33">
              <w:t>,</w:t>
            </w:r>
            <w:r w:rsidR="00935EE9">
              <w:t xml:space="preserve"> hvis </w:t>
            </w:r>
            <w:r w:rsidR="00935EE9">
              <w:rPr>
                <w:b/>
                <w:bCs/>
              </w:rPr>
              <w:t>du</w:t>
            </w:r>
            <w:r w:rsidR="00935EE9">
              <w:t xml:space="preserve"> har et godt forslag til et emne</w:t>
            </w:r>
            <w:r w:rsidR="00401D2C">
              <w:t xml:space="preserve"> og en</w:t>
            </w:r>
            <w:r w:rsidR="00935EE9">
              <w:t xml:space="preserve"> person blandt os, som du synes det kunne være spændende at høre mere om, eller hvis du selv har et emne, du selv gerne vil fortælle om.</w:t>
            </w:r>
            <w:r w:rsidR="00AA5DB3">
              <w:t xml:space="preserve">  Eller en rejse…  Eller en hobby….</w:t>
            </w:r>
          </w:p>
          <w:p w14:paraId="084B95F7" w14:textId="77777777" w:rsidR="00400C3E" w:rsidRDefault="00400C3E" w:rsidP="00E83A5F"/>
          <w:p w14:paraId="13A4C11F" w14:textId="3168C224" w:rsidR="00400C3E" w:rsidRPr="00400C3E" w:rsidRDefault="00400C3E" w:rsidP="0071714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De 3 første </w:t>
            </w:r>
            <w:r w:rsidR="00440190">
              <w:rPr>
                <w:rFonts w:ascii="Arial Black" w:hAnsi="Arial Black"/>
                <w:sz w:val="24"/>
                <w:szCs w:val="24"/>
              </w:rPr>
              <w:t>C</w:t>
            </w:r>
            <w:r>
              <w:rPr>
                <w:rFonts w:ascii="Arial Black" w:hAnsi="Arial Black"/>
                <w:sz w:val="24"/>
                <w:szCs w:val="24"/>
              </w:rPr>
              <w:t>afe</w:t>
            </w:r>
            <w:r w:rsidR="007D361B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440190">
              <w:rPr>
                <w:rFonts w:ascii="Arial Black" w:hAnsi="Arial Black"/>
                <w:sz w:val="24"/>
                <w:szCs w:val="24"/>
              </w:rPr>
              <w:t>½4</w:t>
            </w:r>
            <w:r>
              <w:rPr>
                <w:rFonts w:ascii="Arial Black" w:hAnsi="Arial Black"/>
                <w:sz w:val="24"/>
                <w:szCs w:val="24"/>
              </w:rPr>
              <w:t>-arrangementer:</w:t>
            </w:r>
          </w:p>
        </w:tc>
      </w:tr>
      <w:tr w:rsidR="00E83A5F" w:rsidRPr="00BC20F4" w14:paraId="38B6CF50" w14:textId="77777777" w:rsidTr="007D361B">
        <w:tc>
          <w:tcPr>
            <w:tcW w:w="30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FC7DF7" w14:textId="635BECFE" w:rsidR="007D361B" w:rsidRPr="007D361B" w:rsidRDefault="007D361B" w:rsidP="00935EE9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 w:rsidRPr="007D361B">
              <w:rPr>
                <w:rFonts w:ascii="Arial Black" w:hAnsi="Arial Black"/>
                <w:sz w:val="28"/>
                <w:szCs w:val="28"/>
                <w:lang w:val="nb-NO"/>
              </w:rPr>
              <w:t>Ca</w:t>
            </w:r>
            <w:r>
              <w:rPr>
                <w:rFonts w:ascii="Arial Black" w:hAnsi="Arial Black"/>
                <w:sz w:val="28"/>
                <w:szCs w:val="28"/>
                <w:lang w:val="nb-NO"/>
              </w:rPr>
              <w:t>fe A</w:t>
            </w:r>
          </w:p>
          <w:p w14:paraId="16EA363A" w14:textId="6E041DEA" w:rsidR="00E83A5F" w:rsidRPr="00400C3E" w:rsidRDefault="00935EE9" w:rsidP="00935EE9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t>Onsdag 8. februar</w:t>
            </w:r>
          </w:p>
          <w:p w14:paraId="45B271A0" w14:textId="2A019FE4" w:rsidR="00935EE9" w:rsidRDefault="00935EE9" w:rsidP="00935EE9">
            <w:pPr>
              <w:rPr>
                <w:b/>
                <w:bCs/>
                <w:lang w:val="nb-NO"/>
              </w:rPr>
            </w:pP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t xml:space="preserve">Kl. </w:t>
            </w:r>
            <w:r w:rsidR="00440190">
              <w:rPr>
                <w:rFonts w:ascii="Arial Black" w:hAnsi="Arial Black"/>
                <w:sz w:val="28"/>
                <w:szCs w:val="28"/>
                <w:lang w:val="nb-NO"/>
              </w:rPr>
              <w:t>15.30-17.30</w:t>
            </w:r>
            <w:r w:rsidR="00400C3E" w:rsidRPr="00400C3E">
              <w:rPr>
                <w:lang w:val="nb-NO"/>
              </w:rPr>
              <w:br/>
            </w:r>
            <w:r w:rsidR="00400C3E" w:rsidRPr="00400C3E">
              <w:rPr>
                <w:b/>
                <w:bCs/>
                <w:lang w:val="nb-NO"/>
              </w:rPr>
              <w:t>Tilmelding s</w:t>
            </w:r>
            <w:r w:rsidR="00400C3E">
              <w:rPr>
                <w:b/>
                <w:bCs/>
                <w:lang w:val="nb-NO"/>
              </w:rPr>
              <w:t>en. 31. januar</w:t>
            </w:r>
          </w:p>
          <w:p w14:paraId="13F6A776" w14:textId="4A9B5FAE" w:rsidR="00AC3F33" w:rsidRPr="00400C3E" w:rsidRDefault="00AC3F33" w:rsidP="00935EE9">
            <w:pPr>
              <w:rPr>
                <w:b/>
                <w:bCs/>
                <w:lang w:val="nb-NO"/>
              </w:rPr>
            </w:pPr>
          </w:p>
        </w:tc>
        <w:tc>
          <w:tcPr>
            <w:tcW w:w="3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402" w14:textId="63E827E4" w:rsidR="00E83A5F" w:rsidRPr="00BC20F4" w:rsidRDefault="0071714F" w:rsidP="0071714F">
            <w:pPr>
              <w:spacing w:line="168" w:lineRule="auto"/>
              <w:rPr>
                <w:rFonts w:ascii="Arial Black" w:hAnsi="Arial Black"/>
                <w:sz w:val="32"/>
                <w:szCs w:val="32"/>
              </w:rPr>
            </w:pPr>
            <w:r w:rsidRPr="00DA3E0C">
              <w:rPr>
                <w:rFonts w:ascii="Arial Black" w:hAnsi="Arial Black"/>
                <w:sz w:val="32"/>
                <w:szCs w:val="32"/>
              </w:rPr>
              <w:br/>
            </w:r>
            <w:r w:rsidR="00935EE9">
              <w:rPr>
                <w:rFonts w:ascii="Arial Black" w:hAnsi="Arial Black"/>
                <w:sz w:val="32"/>
                <w:szCs w:val="32"/>
              </w:rPr>
              <w:t>’Mit liv på de rå og bonede gulve’</w:t>
            </w:r>
          </w:p>
        </w:tc>
        <w:tc>
          <w:tcPr>
            <w:tcW w:w="36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9F9201" w14:textId="77777777" w:rsidR="007D361B" w:rsidRDefault="007D361B" w:rsidP="00935EE9">
            <w:pPr>
              <w:rPr>
                <w:b/>
                <w:bCs/>
              </w:rPr>
            </w:pPr>
          </w:p>
          <w:p w14:paraId="57A38F21" w14:textId="5F91BA29" w:rsidR="00E83A5F" w:rsidRPr="00935EE9" w:rsidRDefault="00935EE9" w:rsidP="00935EE9">
            <w:r>
              <w:rPr>
                <w:b/>
                <w:bCs/>
              </w:rPr>
              <w:t xml:space="preserve">Per Lassen </w:t>
            </w:r>
            <w:r>
              <w:t xml:space="preserve">fortæller </w:t>
            </w:r>
            <w:r w:rsidR="00AC3F33">
              <w:t xml:space="preserve">muntre </w:t>
            </w:r>
            <w:r w:rsidR="00400C3E">
              <w:t>anekdoter</w:t>
            </w:r>
            <w:r>
              <w:t xml:space="preserve"> fra sit lange liv som gulvlægger og fra sin opvækst i København</w:t>
            </w:r>
            <w:r w:rsidR="00400C3E">
              <w:t xml:space="preserve"> &amp; </w:t>
            </w:r>
            <w:r w:rsidR="0071714F">
              <w:t xml:space="preserve">livet i </w:t>
            </w:r>
            <w:r w:rsidR="00400C3E">
              <w:t>Vallensbæk</w:t>
            </w:r>
          </w:p>
        </w:tc>
      </w:tr>
      <w:tr w:rsidR="00AA5DB3" w:rsidRPr="00400C3E" w14:paraId="4B067AF4" w14:textId="77777777" w:rsidTr="007D361B">
        <w:trPr>
          <w:trHeight w:val="1106"/>
        </w:trPr>
        <w:tc>
          <w:tcPr>
            <w:tcW w:w="30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FAC78D" w14:textId="77777777" w:rsidR="007D361B" w:rsidRDefault="007D361B" w:rsidP="00AA5DB3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>
              <w:rPr>
                <w:rFonts w:ascii="Arial Black" w:hAnsi="Arial Black"/>
                <w:sz w:val="28"/>
                <w:szCs w:val="28"/>
                <w:lang w:val="nb-NO"/>
              </w:rPr>
              <w:t>Cafe B</w:t>
            </w:r>
          </w:p>
          <w:p w14:paraId="3501774C" w14:textId="47326832" w:rsidR="00AA5DB3" w:rsidRPr="00400C3E" w:rsidRDefault="00AA5DB3" w:rsidP="00AA5DB3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t xml:space="preserve">Onsdag </w:t>
            </w:r>
            <w:r w:rsidR="006C4889">
              <w:rPr>
                <w:rFonts w:ascii="Arial Black" w:hAnsi="Arial Black"/>
                <w:sz w:val="28"/>
                <w:szCs w:val="28"/>
                <w:lang w:val="nb-NO"/>
              </w:rPr>
              <w:t>8</w:t>
            </w: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t>. marts</w:t>
            </w:r>
          </w:p>
          <w:p w14:paraId="583C003C" w14:textId="0A9CA65C" w:rsidR="00AA5DB3" w:rsidRPr="00401D2C" w:rsidRDefault="00AA5DB3" w:rsidP="00AA5DB3">
            <w:pPr>
              <w:rPr>
                <w:b/>
                <w:bCs/>
                <w:lang w:val="nb-NO"/>
              </w:rPr>
            </w:pP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t xml:space="preserve">Kl. </w:t>
            </w:r>
            <w:r>
              <w:rPr>
                <w:rFonts w:ascii="Arial Black" w:hAnsi="Arial Black"/>
                <w:sz w:val="28"/>
                <w:szCs w:val="28"/>
                <w:lang w:val="nb-NO"/>
              </w:rPr>
              <w:t>15.30-17.30</w:t>
            </w:r>
            <w:r w:rsidRPr="00400C3E">
              <w:rPr>
                <w:rFonts w:ascii="Arial Black" w:hAnsi="Arial Black"/>
                <w:sz w:val="28"/>
                <w:szCs w:val="28"/>
                <w:lang w:val="nb-NO"/>
              </w:rPr>
              <w:br/>
            </w:r>
            <w:r w:rsidRPr="00400C3E">
              <w:rPr>
                <w:b/>
                <w:bCs/>
                <w:lang w:val="nb-NO"/>
              </w:rPr>
              <w:t>Tilmelding s</w:t>
            </w:r>
            <w:r>
              <w:rPr>
                <w:b/>
                <w:bCs/>
                <w:lang w:val="nb-NO"/>
              </w:rPr>
              <w:t>enest 6. marts</w:t>
            </w:r>
            <w:r w:rsidR="00472956">
              <w:rPr>
                <w:b/>
                <w:bCs/>
                <w:lang w:val="nb-NO"/>
              </w:rPr>
              <w:br/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547" w14:textId="5F3896D2" w:rsidR="00AA5DB3" w:rsidRPr="00BC20F4" w:rsidRDefault="00AA5DB3" w:rsidP="00AA5DB3">
            <w:pPr>
              <w:spacing w:line="168" w:lineRule="auto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8"/>
                <w:szCs w:val="28"/>
                <w:lang w:val="nb-NO"/>
              </w:rPr>
              <w:br/>
              <w:t>‘</w:t>
            </w:r>
            <w:r w:rsidR="00CF4A02">
              <w:rPr>
                <w:rFonts w:ascii="Arial Black" w:hAnsi="Arial Black"/>
                <w:sz w:val="28"/>
                <w:szCs w:val="28"/>
                <w:lang w:val="nb-NO"/>
              </w:rPr>
              <w:t xml:space="preserve">Krim, Sortehavet og </w:t>
            </w:r>
            <w:r>
              <w:rPr>
                <w:rFonts w:ascii="Arial Black" w:hAnsi="Arial Black"/>
                <w:sz w:val="28"/>
                <w:szCs w:val="28"/>
                <w:lang w:val="nb-NO"/>
              </w:rPr>
              <w:t>Ukraine</w:t>
            </w:r>
            <w:r w:rsidR="004A284D">
              <w:rPr>
                <w:rFonts w:ascii="Arial Black" w:hAnsi="Arial Black"/>
                <w:sz w:val="28"/>
                <w:szCs w:val="28"/>
                <w:lang w:val="nb-NO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  <w:lang w:val="nb-NO"/>
              </w:rPr>
              <w:t xml:space="preserve">før </w:t>
            </w:r>
            <w:r w:rsidR="00CF4A02">
              <w:rPr>
                <w:rFonts w:ascii="Arial Black" w:hAnsi="Arial Black"/>
                <w:sz w:val="28"/>
                <w:szCs w:val="28"/>
                <w:lang w:val="nb-NO"/>
              </w:rPr>
              <w:t>besættelsen i 2014 og</w:t>
            </w:r>
            <w:r w:rsidR="004A284D">
              <w:rPr>
                <w:rFonts w:ascii="Arial Black" w:hAnsi="Arial Black"/>
                <w:sz w:val="28"/>
                <w:szCs w:val="28"/>
                <w:lang w:val="nb-NO"/>
              </w:rPr>
              <w:t xml:space="preserve"> Lviv før krigen i 2022’</w:t>
            </w:r>
            <w:r w:rsidR="00CF4A02">
              <w:rPr>
                <w:rFonts w:ascii="Arial Black" w:hAnsi="Arial Black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258259" w14:textId="0596B3A9" w:rsidR="00AA5DB3" w:rsidRPr="00596398" w:rsidRDefault="00AA5DB3" w:rsidP="00AA5DB3">
            <w:pPr>
              <w:rPr>
                <w:sz w:val="20"/>
                <w:szCs w:val="20"/>
              </w:rPr>
            </w:pPr>
            <w:r w:rsidRPr="001A17BD">
              <w:rPr>
                <w:b/>
                <w:bCs/>
              </w:rPr>
              <w:t>Kirsten Petersen</w:t>
            </w:r>
            <w:r w:rsidR="00596398">
              <w:rPr>
                <w:b/>
                <w:bCs/>
              </w:rPr>
              <w:t>*</w:t>
            </w:r>
            <w:r w:rsidRPr="001A17BD">
              <w:rPr>
                <w:b/>
                <w:bCs/>
              </w:rPr>
              <w:t xml:space="preserve"> og Jens Clausager </w:t>
            </w:r>
            <w:r w:rsidRPr="001A17BD">
              <w:t>fortæller og viser fotos fra rejs</w:t>
            </w:r>
            <w:r>
              <w:t xml:space="preserve">er til Krim i Sortehavet og Ukraine før Ruslands besættelse af Krim og fra storbyen </w:t>
            </w:r>
            <w:proofErr w:type="spellStart"/>
            <w:r>
              <w:t>Lviv</w:t>
            </w:r>
            <w:proofErr w:type="spellEnd"/>
            <w:r>
              <w:t xml:space="preserve"> før 2022-krigen.</w:t>
            </w:r>
            <w:r w:rsidR="00596398">
              <w:t xml:space="preserve"> </w:t>
            </w:r>
            <w:r w:rsidR="00596398">
              <w:rPr>
                <w:b/>
                <w:bCs/>
                <w:sz w:val="20"/>
                <w:szCs w:val="20"/>
              </w:rPr>
              <w:t xml:space="preserve">* </w:t>
            </w:r>
            <w:r w:rsidR="00596398">
              <w:rPr>
                <w:sz w:val="20"/>
                <w:szCs w:val="20"/>
              </w:rPr>
              <w:t>Kirsten P. har sagt ja uden at kende datoen.</w:t>
            </w:r>
          </w:p>
        </w:tc>
      </w:tr>
      <w:tr w:rsidR="00AA5DB3" w:rsidRPr="001A17BD" w14:paraId="3D852346" w14:textId="77777777" w:rsidTr="007D361B">
        <w:tc>
          <w:tcPr>
            <w:tcW w:w="30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880E19" w14:textId="77777777" w:rsidR="007D361B" w:rsidRDefault="007D361B" w:rsidP="00AA5DB3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>
              <w:rPr>
                <w:rFonts w:ascii="Arial Black" w:hAnsi="Arial Black"/>
                <w:sz w:val="28"/>
                <w:szCs w:val="28"/>
                <w:lang w:val="nb-NO"/>
              </w:rPr>
              <w:t>Cafe C</w:t>
            </w:r>
          </w:p>
          <w:p w14:paraId="60C8D26A" w14:textId="3B76BEF2" w:rsidR="00AA5DB3" w:rsidRDefault="00AA5DB3" w:rsidP="00AA5DB3">
            <w:pPr>
              <w:rPr>
                <w:rFonts w:ascii="Arial Black" w:hAnsi="Arial Black"/>
                <w:sz w:val="28"/>
                <w:szCs w:val="28"/>
                <w:lang w:val="nb-NO"/>
              </w:rPr>
            </w:pPr>
            <w:r>
              <w:rPr>
                <w:rFonts w:ascii="Arial Black" w:hAnsi="Arial Black"/>
                <w:sz w:val="28"/>
                <w:szCs w:val="28"/>
                <w:lang w:val="nb-NO"/>
              </w:rPr>
              <w:t>Onsdag 3. maj</w:t>
            </w:r>
          </w:p>
          <w:p w14:paraId="52A7CEB0" w14:textId="7E2272D7" w:rsidR="00AA5DB3" w:rsidRPr="00472956" w:rsidRDefault="00AA5DB3" w:rsidP="00AA5DB3">
            <w:pPr>
              <w:rPr>
                <w:b/>
                <w:bCs/>
                <w:lang w:val="nb-NO"/>
              </w:rPr>
            </w:pPr>
            <w:r>
              <w:rPr>
                <w:rFonts w:ascii="Arial Black" w:hAnsi="Arial Black"/>
                <w:sz w:val="28"/>
                <w:szCs w:val="28"/>
                <w:lang w:val="nb-NO"/>
              </w:rPr>
              <w:t>Kl. 15.30-17.30</w:t>
            </w:r>
            <w:r>
              <w:rPr>
                <w:rFonts w:ascii="Arial Black" w:hAnsi="Arial Black"/>
                <w:sz w:val="28"/>
                <w:szCs w:val="28"/>
                <w:lang w:val="nb-NO"/>
              </w:rPr>
              <w:br/>
            </w:r>
            <w:r w:rsidRPr="00400C3E">
              <w:rPr>
                <w:b/>
                <w:bCs/>
                <w:lang w:val="nb-NO"/>
              </w:rPr>
              <w:t>Tilmelding s</w:t>
            </w:r>
            <w:r>
              <w:rPr>
                <w:b/>
                <w:bCs/>
                <w:lang w:val="nb-NO"/>
              </w:rPr>
              <w:t>enest 24. april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128EF0" w14:textId="77777777" w:rsidR="00CF4A02" w:rsidRDefault="00CF4A02" w:rsidP="00AA5DB3">
            <w:pPr>
              <w:rPr>
                <w:rFonts w:ascii="Arial Black" w:hAnsi="Arial Black"/>
                <w:sz w:val="16"/>
                <w:szCs w:val="16"/>
              </w:rPr>
            </w:pPr>
          </w:p>
          <w:p w14:paraId="357CCA77" w14:textId="6B62D36A" w:rsidR="00AA5DB3" w:rsidRPr="00AA5DB3" w:rsidRDefault="00AA5DB3" w:rsidP="00B51AF2">
            <w:pPr>
              <w:spacing w:line="192" w:lineRule="auto"/>
              <w:rPr>
                <w:rFonts w:ascii="Arial Black" w:hAnsi="Arial Black"/>
                <w:sz w:val="28"/>
                <w:szCs w:val="28"/>
              </w:rPr>
            </w:pPr>
            <w:r w:rsidRPr="00AA5DB3">
              <w:rPr>
                <w:rFonts w:ascii="Arial Black" w:hAnsi="Arial Black"/>
                <w:sz w:val="28"/>
                <w:szCs w:val="28"/>
              </w:rPr>
              <w:t>‘Mit liv på landets t</w:t>
            </w:r>
            <w:r>
              <w:rPr>
                <w:rFonts w:ascii="Arial Black" w:hAnsi="Arial Black"/>
                <w:sz w:val="28"/>
                <w:szCs w:val="28"/>
              </w:rPr>
              <w:t xml:space="preserve">ankstationer, </w:t>
            </w:r>
            <w:r w:rsidR="00596398">
              <w:rPr>
                <w:rFonts w:ascii="Arial Black" w:hAnsi="Arial Black"/>
                <w:sz w:val="28"/>
                <w:szCs w:val="28"/>
              </w:rPr>
              <w:t xml:space="preserve">HMF </w:t>
            </w:r>
            <w:r>
              <w:rPr>
                <w:rFonts w:ascii="Arial Black" w:hAnsi="Arial Black"/>
                <w:sz w:val="28"/>
                <w:szCs w:val="28"/>
              </w:rPr>
              <w:t>- og mine bedste foto</w:t>
            </w:r>
            <w:r w:rsidR="00CF4A02">
              <w:rPr>
                <w:rFonts w:ascii="Arial Black" w:hAnsi="Arial Black"/>
                <w:sz w:val="28"/>
                <w:szCs w:val="28"/>
              </w:rPr>
              <w:t>s’</w:t>
            </w:r>
          </w:p>
          <w:p w14:paraId="0AB10CEF" w14:textId="0D44EBCF" w:rsidR="00AA5DB3" w:rsidRPr="00AA5DB3" w:rsidRDefault="00AA5DB3" w:rsidP="00AA5DB3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19B158" w14:textId="77777777" w:rsidR="007D361B" w:rsidRDefault="007D361B" w:rsidP="007D361B">
            <w:pPr>
              <w:rPr>
                <w:b/>
                <w:bCs/>
              </w:rPr>
            </w:pPr>
          </w:p>
          <w:p w14:paraId="4549DBE1" w14:textId="49556957" w:rsidR="00AA5DB3" w:rsidRPr="00CF4A02" w:rsidRDefault="00CF4A02" w:rsidP="007D361B">
            <w:r>
              <w:rPr>
                <w:b/>
                <w:bCs/>
              </w:rPr>
              <w:t xml:space="preserve">Jørgen Bresson </w:t>
            </w:r>
            <w:r>
              <w:t xml:space="preserve">fortæller fra sit arbejdsliv og sine mange år med fotografering som hobby, og </w:t>
            </w:r>
            <w:r w:rsidR="006E209E">
              <w:t>noget om HMF – Havnens Motor Færge</w:t>
            </w:r>
            <w:r w:rsidR="00596398">
              <w:t>!</w:t>
            </w:r>
          </w:p>
        </w:tc>
      </w:tr>
    </w:tbl>
    <w:p w14:paraId="4B82C984" w14:textId="77777777" w:rsidR="00424654" w:rsidRDefault="00424654" w:rsidP="00424654">
      <w:pPr>
        <w:rPr>
          <w:b/>
          <w:bCs/>
        </w:rPr>
      </w:pPr>
    </w:p>
    <w:p w14:paraId="7DC0EF05" w14:textId="0B010529" w:rsidR="00E83A5F" w:rsidRPr="00424654" w:rsidRDefault="00424654" w:rsidP="00DA3E0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4A284D">
        <w:rPr>
          <w:b/>
          <w:bCs/>
          <w:sz w:val="24"/>
          <w:szCs w:val="24"/>
        </w:rPr>
        <w:t xml:space="preserve">Tilmelding </w:t>
      </w:r>
      <w:r w:rsidRPr="004A284D">
        <w:rPr>
          <w:sz w:val="24"/>
          <w:szCs w:val="24"/>
        </w:rPr>
        <w:t>sker ved at indbetale kr. 25 pr.</w:t>
      </w:r>
      <w:r w:rsidR="00596398">
        <w:rPr>
          <w:sz w:val="24"/>
          <w:szCs w:val="24"/>
        </w:rPr>
        <w:t xml:space="preserve"> person</w:t>
      </w:r>
      <w:r w:rsidR="00E45B37">
        <w:rPr>
          <w:sz w:val="24"/>
          <w:szCs w:val="24"/>
        </w:rPr>
        <w:t xml:space="preserve"> </w:t>
      </w:r>
      <w:r w:rsidR="004A284D" w:rsidRPr="004A284D">
        <w:rPr>
          <w:sz w:val="24"/>
          <w:szCs w:val="24"/>
        </w:rPr>
        <w:t xml:space="preserve">for </w:t>
      </w:r>
      <w:r w:rsidRPr="004A284D">
        <w:rPr>
          <w:sz w:val="24"/>
          <w:szCs w:val="24"/>
        </w:rPr>
        <w:t>hvert cafe-arrangement</w:t>
      </w:r>
      <w:r w:rsidR="004A284D">
        <w:rPr>
          <w:sz w:val="24"/>
          <w:szCs w:val="24"/>
        </w:rPr>
        <w:t>. Indbetal</w:t>
      </w:r>
      <w:r w:rsidRPr="004A284D">
        <w:rPr>
          <w:sz w:val="24"/>
          <w:szCs w:val="24"/>
        </w:rPr>
        <w:t xml:space="preserve"> til VSP reg.nr. 2277 konto nr. 6281 662 862 </w:t>
      </w:r>
      <w:r w:rsidR="00596398">
        <w:rPr>
          <w:sz w:val="24"/>
          <w:szCs w:val="24"/>
        </w:rPr>
        <w:t>inden</w:t>
      </w:r>
      <w:r w:rsidRPr="004A284D">
        <w:rPr>
          <w:sz w:val="24"/>
          <w:szCs w:val="24"/>
        </w:rPr>
        <w:t xml:space="preserve"> d</w:t>
      </w:r>
      <w:r w:rsidR="004A284D" w:rsidRPr="004A284D">
        <w:rPr>
          <w:sz w:val="24"/>
          <w:szCs w:val="24"/>
        </w:rPr>
        <w:t>e</w:t>
      </w:r>
      <w:r w:rsidRPr="004A284D">
        <w:rPr>
          <w:sz w:val="24"/>
          <w:szCs w:val="24"/>
        </w:rPr>
        <w:t xml:space="preserve"> anførte tilmeldingsdage. Husk at anføre navn(e) og ”cafe A, B eller</w:t>
      </w:r>
      <w:r w:rsidR="00596398">
        <w:rPr>
          <w:sz w:val="24"/>
          <w:szCs w:val="24"/>
        </w:rPr>
        <w:t xml:space="preserve"> C</w:t>
      </w:r>
      <w:r w:rsidR="004A284D">
        <w:rPr>
          <w:sz w:val="24"/>
          <w:szCs w:val="24"/>
        </w:rPr>
        <w:t>.</w:t>
      </w:r>
      <w:r w:rsidR="00596398">
        <w:rPr>
          <w:sz w:val="24"/>
          <w:szCs w:val="24"/>
        </w:rPr>
        <w:t xml:space="preserve"> </w:t>
      </w:r>
      <w:r w:rsidR="004A284D">
        <w:rPr>
          <w:sz w:val="24"/>
          <w:szCs w:val="24"/>
        </w:rPr>
        <w:t xml:space="preserve"> Du kan godt tilmelde dig flere caf</w:t>
      </w:r>
      <w:r w:rsidR="000B4839">
        <w:rPr>
          <w:sz w:val="24"/>
          <w:szCs w:val="24"/>
        </w:rPr>
        <w:t>éer</w:t>
      </w:r>
      <w:r w:rsidR="004A284D">
        <w:rPr>
          <w:sz w:val="24"/>
          <w:szCs w:val="24"/>
        </w:rPr>
        <w:t xml:space="preserve"> samtidig.</w:t>
      </w:r>
    </w:p>
    <w:p w14:paraId="1D479D35" w14:textId="77777777" w:rsidR="007D361B" w:rsidRPr="001A17BD" w:rsidRDefault="007D361B" w:rsidP="00FD5A94">
      <w:pPr>
        <w:jc w:val="center"/>
        <w:rPr>
          <w:rFonts w:ascii="Arial Black" w:hAnsi="Arial Black"/>
          <w:sz w:val="32"/>
          <w:szCs w:val="32"/>
        </w:rPr>
      </w:pPr>
    </w:p>
    <w:sectPr w:rsidR="007D361B" w:rsidRPr="001A17BD" w:rsidSect="007D361B">
      <w:headerReference w:type="default" r:id="rId6"/>
      <w:pgSz w:w="11906" w:h="16838" w:code="9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8903" w14:textId="77777777" w:rsidR="00432D05" w:rsidRDefault="00432D05" w:rsidP="00FD5A94">
      <w:pPr>
        <w:spacing w:after="0" w:line="240" w:lineRule="auto"/>
      </w:pPr>
      <w:r>
        <w:separator/>
      </w:r>
    </w:p>
  </w:endnote>
  <w:endnote w:type="continuationSeparator" w:id="0">
    <w:p w14:paraId="39F4775C" w14:textId="77777777" w:rsidR="00432D05" w:rsidRDefault="00432D05" w:rsidP="00FD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F40C" w14:textId="77777777" w:rsidR="00432D05" w:rsidRDefault="00432D05" w:rsidP="00FD5A94">
      <w:pPr>
        <w:spacing w:after="0" w:line="240" w:lineRule="auto"/>
      </w:pPr>
      <w:r>
        <w:separator/>
      </w:r>
    </w:p>
  </w:footnote>
  <w:footnote w:type="continuationSeparator" w:id="0">
    <w:p w14:paraId="25C7C0DE" w14:textId="77777777" w:rsidR="00432D05" w:rsidRDefault="00432D05" w:rsidP="00FD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0599" w14:textId="0392EBC6" w:rsidR="00FD5A94" w:rsidRDefault="00440190">
    <w:pPr>
      <w:pStyle w:val="Sidehoved"/>
    </w:pPr>
    <w:r>
      <w:rPr>
        <w:noProof/>
      </w:rPr>
      <w:drawing>
        <wp:inline distT="0" distB="0" distL="0" distR="0" wp14:anchorId="366BAD79" wp14:editId="2AC65D5E">
          <wp:extent cx="6645910" cy="1354455"/>
          <wp:effectExtent l="0" t="0" r="2540" b="0"/>
          <wp:docPr id="1" name="Billede 1" descr="Et billede, der indeholder bor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bord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35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94"/>
    <w:rsid w:val="000144D2"/>
    <w:rsid w:val="00071B25"/>
    <w:rsid w:val="000B4839"/>
    <w:rsid w:val="001331B3"/>
    <w:rsid w:val="001464BF"/>
    <w:rsid w:val="001A17BD"/>
    <w:rsid w:val="00213B66"/>
    <w:rsid w:val="00226086"/>
    <w:rsid w:val="0033089F"/>
    <w:rsid w:val="00400C3E"/>
    <w:rsid w:val="00401D2C"/>
    <w:rsid w:val="00424654"/>
    <w:rsid w:val="00432D05"/>
    <w:rsid w:val="00440190"/>
    <w:rsid w:val="00472956"/>
    <w:rsid w:val="0049332D"/>
    <w:rsid w:val="004A284D"/>
    <w:rsid w:val="00596398"/>
    <w:rsid w:val="006B255C"/>
    <w:rsid w:val="006C4889"/>
    <w:rsid w:val="006E209E"/>
    <w:rsid w:val="0071714F"/>
    <w:rsid w:val="007D361B"/>
    <w:rsid w:val="008003B5"/>
    <w:rsid w:val="008B4BB5"/>
    <w:rsid w:val="00920173"/>
    <w:rsid w:val="00920DE8"/>
    <w:rsid w:val="00935EE9"/>
    <w:rsid w:val="0095398A"/>
    <w:rsid w:val="00A020F8"/>
    <w:rsid w:val="00A60641"/>
    <w:rsid w:val="00AA5DB3"/>
    <w:rsid w:val="00AC3F33"/>
    <w:rsid w:val="00AD1CA8"/>
    <w:rsid w:val="00AF57E8"/>
    <w:rsid w:val="00B2728F"/>
    <w:rsid w:val="00B51AF2"/>
    <w:rsid w:val="00BC20F4"/>
    <w:rsid w:val="00C62A2B"/>
    <w:rsid w:val="00CA488E"/>
    <w:rsid w:val="00CE3654"/>
    <w:rsid w:val="00CF4A02"/>
    <w:rsid w:val="00D04A3C"/>
    <w:rsid w:val="00DA3E0C"/>
    <w:rsid w:val="00DB683D"/>
    <w:rsid w:val="00E45B37"/>
    <w:rsid w:val="00E52685"/>
    <w:rsid w:val="00E83A5F"/>
    <w:rsid w:val="00EE2302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881"/>
  <w15:chartTrackingRefBased/>
  <w15:docId w15:val="{BBFC95CE-52C4-42DA-BD77-DB3285A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A94"/>
  </w:style>
  <w:style w:type="paragraph" w:styleId="Sidefod">
    <w:name w:val="footer"/>
    <w:basedOn w:val="Normal"/>
    <w:link w:val="SidefodTegn"/>
    <w:uiPriority w:val="99"/>
    <w:unhideWhenUsed/>
    <w:rsid w:val="00FD5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A94"/>
  </w:style>
  <w:style w:type="table" w:styleId="Tabel-Gitter">
    <w:name w:val="Table Grid"/>
    <w:basedOn w:val="Tabel-Normal"/>
    <w:uiPriority w:val="39"/>
    <w:rsid w:val="00E8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Clausager</dc:creator>
  <cp:keywords/>
  <dc:description/>
  <cp:lastModifiedBy>Peder Christian Kornum</cp:lastModifiedBy>
  <cp:revision>2</cp:revision>
  <cp:lastPrinted>2023-01-19T12:24:00Z</cp:lastPrinted>
  <dcterms:created xsi:type="dcterms:W3CDTF">2023-01-20T09:00:00Z</dcterms:created>
  <dcterms:modified xsi:type="dcterms:W3CDTF">2023-01-20T09:00:00Z</dcterms:modified>
</cp:coreProperties>
</file>