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B621" w14:textId="3CB87ED9" w:rsidR="008003B5" w:rsidRPr="00071B25" w:rsidRDefault="00FD5A94" w:rsidP="00FD5A94">
      <w:pPr>
        <w:jc w:val="center"/>
        <w:rPr>
          <w:rFonts w:ascii="Arial Narrow" w:hAnsi="Arial Narrow"/>
          <w:sz w:val="28"/>
          <w:szCs w:val="28"/>
        </w:rPr>
      </w:pPr>
      <w:r w:rsidRPr="00071B25">
        <w:rPr>
          <w:rFonts w:ascii="Arial Narrow" w:hAnsi="Arial Narrow"/>
          <w:sz w:val="28"/>
          <w:szCs w:val="28"/>
        </w:rPr>
        <w:t>Aktivitetsudvalget – Foreningen Vallensbæk Senior Park</w:t>
      </w:r>
      <w:r w:rsidR="000144D2">
        <w:rPr>
          <w:rFonts w:ascii="Arial Narrow" w:hAnsi="Arial Narrow"/>
          <w:sz w:val="28"/>
          <w:szCs w:val="28"/>
        </w:rPr>
        <w:t xml:space="preserve">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45"/>
        <w:gridCol w:w="3774"/>
        <w:gridCol w:w="3637"/>
      </w:tblGrid>
      <w:tr w:rsidR="00E83A5F" w:rsidRPr="00BC20F4" w14:paraId="3291870C" w14:textId="77777777" w:rsidTr="007D361B">
        <w:tc>
          <w:tcPr>
            <w:tcW w:w="10456" w:type="dxa"/>
            <w:gridSpan w:val="3"/>
            <w:tcBorders>
              <w:bottom w:val="single" w:sz="18" w:space="0" w:color="auto"/>
            </w:tcBorders>
          </w:tcPr>
          <w:p w14:paraId="39F8874D" w14:textId="1C29F4AF" w:rsidR="00C17C44" w:rsidRDefault="006823F4" w:rsidP="00E83A5F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81234EC" wp14:editId="68D3B093">
                  <wp:simplePos x="0" y="0"/>
                  <wp:positionH relativeFrom="column">
                    <wp:posOffset>3242945</wp:posOffset>
                  </wp:positionH>
                  <wp:positionV relativeFrom="paragraph">
                    <wp:posOffset>28575</wp:posOffset>
                  </wp:positionV>
                  <wp:extent cx="971550" cy="365125"/>
                  <wp:effectExtent l="0" t="0" r="0" b="0"/>
                  <wp:wrapTight wrapText="bothSides">
                    <wp:wrapPolygon edited="0">
                      <wp:start x="0" y="0"/>
                      <wp:lineTo x="0" y="20285"/>
                      <wp:lineTo x="21176" y="20285"/>
                      <wp:lineTo x="21176" y="0"/>
                      <wp:lineTo x="0" y="0"/>
                    </wp:wrapPolygon>
                  </wp:wrapTight>
                  <wp:docPr id="48396075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96075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7C44">
              <w:rPr>
                <w:rFonts w:ascii="Arial Rounded MT Bold" w:hAnsi="Arial Rounded MT Bold"/>
                <w:b/>
                <w:bCs/>
                <w:color w:val="FF0000"/>
                <w:sz w:val="48"/>
                <w:szCs w:val="48"/>
              </w:rPr>
              <w:t xml:space="preserve">Så kommer der 3 </w:t>
            </w:r>
            <w:r w:rsidR="000062F3">
              <w:rPr>
                <w:rFonts w:ascii="Arial Rounded MT Bold" w:hAnsi="Arial Rounded MT Bold"/>
                <w:b/>
                <w:bCs/>
                <w:color w:val="FF0000"/>
                <w:sz w:val="48"/>
                <w:szCs w:val="48"/>
              </w:rPr>
              <w:t xml:space="preserve">nye </w:t>
            </w:r>
            <w:r w:rsidR="00051CC1">
              <w:rPr>
                <w:rFonts w:ascii="Arial Rounded MT Bold" w:hAnsi="Arial Rounded MT Bold"/>
                <w:b/>
                <w:bCs/>
                <w:color w:val="FF0000"/>
                <w:sz w:val="48"/>
                <w:szCs w:val="48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color w:val="FF0000"/>
                <w:sz w:val="48"/>
                <w:szCs w:val="48"/>
              </w:rPr>
              <w:t xml:space="preserve"> </w:t>
            </w:r>
            <w:r w:rsidR="00051CC1">
              <w:rPr>
                <w:rFonts w:ascii="Arial Rounded MT Bold" w:hAnsi="Arial Rounded MT Bold"/>
                <w:b/>
                <w:bCs/>
                <w:color w:val="FF0000"/>
                <w:sz w:val="48"/>
                <w:szCs w:val="48"/>
              </w:rPr>
              <w:t xml:space="preserve">om </w:t>
            </w:r>
            <w:r w:rsidR="00051CC1" w:rsidRPr="006823F4">
              <w:rPr>
                <w:rFonts w:ascii="Arial Rounded MT Bold" w:hAnsi="Arial Rounded MT Bold"/>
                <w:b/>
                <w:bCs/>
                <w:color w:val="FF0000"/>
                <w:sz w:val="48"/>
                <w:szCs w:val="48"/>
              </w:rPr>
              <w:t>os selv</w:t>
            </w:r>
            <w:r w:rsidR="00051CC1">
              <w:rPr>
                <w:rFonts w:ascii="Arial Rounded MT Bold" w:hAnsi="Arial Rounded MT Bold"/>
                <w:b/>
                <w:bCs/>
                <w:color w:val="FF0000"/>
                <w:sz w:val="48"/>
                <w:szCs w:val="48"/>
              </w:rPr>
              <w:t>…</w:t>
            </w:r>
          </w:p>
          <w:p w14:paraId="51AC8414" w14:textId="77777777" w:rsidR="00BC20F4" w:rsidRDefault="00BC20F4" w:rsidP="00E83A5F"/>
          <w:p w14:paraId="6D00D734" w14:textId="00B695E1" w:rsidR="00920DE8" w:rsidRPr="00440190" w:rsidRDefault="00BC20F4" w:rsidP="00E83A5F">
            <w:pPr>
              <w:rPr>
                <w:b/>
                <w:bCs/>
                <w:i/>
                <w:iCs/>
              </w:rPr>
            </w:pPr>
            <w:r w:rsidRPr="00440190">
              <w:rPr>
                <w:b/>
                <w:bCs/>
                <w:i/>
                <w:iCs/>
              </w:rPr>
              <w:t xml:space="preserve">Formen bliver </w:t>
            </w:r>
            <w:r w:rsidR="00051CC1">
              <w:rPr>
                <w:b/>
                <w:bCs/>
                <w:i/>
                <w:iCs/>
              </w:rPr>
              <w:t xml:space="preserve">de samme </w:t>
            </w:r>
            <w:r w:rsidRPr="00440190">
              <w:rPr>
                <w:b/>
                <w:bCs/>
                <w:i/>
                <w:iCs/>
              </w:rPr>
              <w:t>onsdagsarrangementer i café-form</w:t>
            </w:r>
            <w:r w:rsidR="0071714F">
              <w:rPr>
                <w:b/>
                <w:bCs/>
                <w:i/>
                <w:iCs/>
              </w:rPr>
              <w:t xml:space="preserve">, </w:t>
            </w:r>
            <w:r w:rsidR="00920DE8" w:rsidRPr="00440190">
              <w:rPr>
                <w:b/>
                <w:bCs/>
                <w:i/>
                <w:iCs/>
              </w:rPr>
              <w:t xml:space="preserve">der </w:t>
            </w:r>
            <w:r w:rsidRPr="00440190">
              <w:rPr>
                <w:b/>
                <w:bCs/>
                <w:i/>
                <w:iCs/>
              </w:rPr>
              <w:t xml:space="preserve">finder sted i Fælleslokalet fra kl. </w:t>
            </w:r>
            <w:r w:rsidR="00440190" w:rsidRPr="00440190">
              <w:rPr>
                <w:b/>
                <w:bCs/>
                <w:i/>
                <w:iCs/>
              </w:rPr>
              <w:t>15.30-17.30</w:t>
            </w:r>
            <w:r w:rsidRPr="00440190">
              <w:rPr>
                <w:b/>
                <w:bCs/>
                <w:i/>
                <w:iCs/>
              </w:rPr>
              <w:t>.</w:t>
            </w:r>
            <w:r w:rsidR="00440190">
              <w:rPr>
                <w:b/>
                <w:bCs/>
                <w:i/>
                <w:iCs/>
              </w:rPr>
              <w:t xml:space="preserve"> </w:t>
            </w:r>
            <w:r w:rsidRPr="00440190">
              <w:rPr>
                <w:b/>
                <w:bCs/>
                <w:i/>
                <w:iCs/>
              </w:rPr>
              <w:t>Her serveres en drink (med/uden alkohol) valgt af dagens gæst, sammen med lidt snacks, kiks og tilsv.</w:t>
            </w:r>
            <w:r w:rsidR="00440190">
              <w:rPr>
                <w:b/>
                <w:bCs/>
                <w:i/>
                <w:iCs/>
              </w:rPr>
              <w:t xml:space="preserve"> </w:t>
            </w:r>
            <w:r w:rsidRPr="00440190">
              <w:rPr>
                <w:b/>
                <w:bCs/>
                <w:i/>
                <w:iCs/>
              </w:rPr>
              <w:t>Arrangementerne koster kr. 25 pr. deltager</w:t>
            </w:r>
            <w:r w:rsidR="00D04A3C" w:rsidRPr="00440190">
              <w:rPr>
                <w:b/>
                <w:bCs/>
                <w:i/>
                <w:iCs/>
              </w:rPr>
              <w:t xml:space="preserve"> og kræver</w:t>
            </w:r>
            <w:r w:rsidR="00440190" w:rsidRPr="00440190">
              <w:rPr>
                <w:b/>
                <w:bCs/>
                <w:i/>
                <w:iCs/>
              </w:rPr>
              <w:t xml:space="preserve"> forudgående</w:t>
            </w:r>
            <w:r w:rsidR="00D04A3C" w:rsidRPr="00440190">
              <w:rPr>
                <w:b/>
                <w:bCs/>
                <w:i/>
                <w:iCs/>
              </w:rPr>
              <w:t xml:space="preserve"> tilmelding. </w:t>
            </w:r>
          </w:p>
          <w:p w14:paraId="4EB8C20A" w14:textId="2D8F2D17" w:rsidR="00BC20F4" w:rsidRPr="00440190" w:rsidRDefault="00D04A3C" w:rsidP="00E83A5F">
            <w:pPr>
              <w:rPr>
                <w:i/>
                <w:iCs/>
              </w:rPr>
            </w:pPr>
            <w:r w:rsidRPr="00440190">
              <w:rPr>
                <w:i/>
                <w:iCs/>
              </w:rPr>
              <w:t>Café</w:t>
            </w:r>
            <w:r w:rsidR="00440190">
              <w:rPr>
                <w:i/>
                <w:iCs/>
              </w:rPr>
              <w:t>e</w:t>
            </w:r>
            <w:r w:rsidRPr="00440190">
              <w:rPr>
                <w:i/>
                <w:iCs/>
              </w:rPr>
              <w:t>n gennemføres kun, hvis der er tilmeldt mindst 15 deltagere ved fristens udløb.</w:t>
            </w:r>
            <w:r w:rsidR="00920DE8" w:rsidRPr="00440190">
              <w:rPr>
                <w:i/>
                <w:iCs/>
              </w:rPr>
              <w:t xml:space="preserve"> Deltagerbeløbet går til drinken mv. </w:t>
            </w:r>
            <w:r w:rsidR="00440190" w:rsidRPr="00440190">
              <w:rPr>
                <w:i/>
                <w:iCs/>
              </w:rPr>
              <w:t>(</w:t>
            </w:r>
            <w:r w:rsidR="00920DE8" w:rsidRPr="00440190">
              <w:rPr>
                <w:i/>
                <w:iCs/>
              </w:rPr>
              <w:t>og dagens gæst får som honorar en flaske af samme indhold</w:t>
            </w:r>
            <w:r w:rsidR="00440190" w:rsidRPr="00440190">
              <w:rPr>
                <w:i/>
                <w:iCs/>
              </w:rPr>
              <w:t>)</w:t>
            </w:r>
          </w:p>
          <w:p w14:paraId="0C15A3C5" w14:textId="2485BC39" w:rsidR="00920DE8" w:rsidRDefault="00920DE8" w:rsidP="00E83A5F"/>
          <w:p w14:paraId="50877CCF" w14:textId="0E4D51B9" w:rsidR="00D04A3C" w:rsidRDefault="00D04A3C" w:rsidP="00E83A5F">
            <w:r>
              <w:t>Formen afhænger af de enkelte medvirkende. Det kan være ’lysbilleder’, en fortælling om en begivenhed, en rejse, en hobby, et livsforløb.</w:t>
            </w:r>
            <w:r w:rsidR="00920DE8">
              <w:t xml:space="preserve"> </w:t>
            </w:r>
            <w:r w:rsidR="0071714F">
              <w:t>Eller s</w:t>
            </w:r>
            <w:r w:rsidR="00920DE8">
              <w:t>om et lille foredrag, en fortælling, en rejseskildring</w:t>
            </w:r>
            <w:r w:rsidR="00935EE9">
              <w:t>, eller blot som en samtale eller interview.</w:t>
            </w:r>
            <w:r w:rsidR="00400C3E">
              <w:t xml:space="preserve"> Margrethe &amp; Jens hjælper gerne med tilrettelæggelsen</w:t>
            </w:r>
          </w:p>
          <w:p w14:paraId="4423F7DD" w14:textId="18185115" w:rsidR="00935EE9" w:rsidRDefault="00935EE9" w:rsidP="00E83A5F"/>
          <w:p w14:paraId="658A6BAF" w14:textId="5222067C" w:rsidR="00935EE9" w:rsidRDefault="00440190" w:rsidP="00E83A5F">
            <w:r w:rsidRPr="00440190">
              <w:rPr>
                <w:i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8F273A9" wp14:editId="13A1E21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77470</wp:posOffset>
                      </wp:positionV>
                      <wp:extent cx="714375" cy="390525"/>
                      <wp:effectExtent l="19050" t="19050" r="28575" b="28575"/>
                      <wp:wrapSquare wrapText="bothSides"/>
                      <wp:docPr id="21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5AB1EA" w14:textId="1094626C" w:rsidR="00440190" w:rsidRPr="00440190" w:rsidRDefault="00440190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4547B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OBS</w:t>
                                  </w:r>
                                  <w:r w:rsidRPr="00440190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F273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-1.9pt;margin-top:6.1pt;width:56.2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2SjFwIAACIEAAAOAAAAZHJzL2Uyb0RvYy54bWysU9tu2zAMfR+wfxD0vthOkzU14hRdug4D&#10;ugvQ7QNoWY6FyaInKbGzry8lu2navQ3zgyCa1OHhIbm+HlrNDtI6habg2SzlTBqBlTK7gv/8cfdu&#10;xZnzYCrQaGTBj9Lx683bN+u+y+UcG9SVtIxAjMv7ruCN912eJE40sgU3w04actZoW/Bk2l1SWegJ&#10;vdXJPE3fJz3aqrMopHP093Z08k3Er2sp/Le6dtIzXXDi5uNp41mGM9msId9Z6BolJhrwDyxaUIaS&#10;nqBuwQPbW/UXVKuERYe1nwlsE6xrJWSsgarJ0lfVPDTQyVgLieO6k0zu/8GKr4eH7rtlfviAAzUw&#10;FuG6exS/HDO4bcDs5I212DcSKkqcBcmSvnP59DRI7XIXQMr+C1bUZNh7jEBDbdugCtXJCJ0acDyJ&#10;LgfPBP28zBYXl0vOBLkurtLlfBkzQP70uLPOf5LYsnApuKWeRnA43DsfyED+FBJyOdSqulNaRyPM&#10;kdxqyw5AEwBCSOPHEl5FasN6IrDK0nTU4AWM3ZUnkDR+E8kX2VrlaZi1agu+OgVBHpT7aKo4ah6U&#10;Hu9EW5tJyqDeqKMfyoECg6QlVkcS1eI4tLRkdGnQ/uGsp4EtuPu9Bys5058NNeYqWyzChEdjsbyc&#10;k2HPPeW5B4wgqIJ7zsbr1setCKIZvKEG1iqK+8xk4kqDGDWfliZM+rkdo55Xe/MIAAD//wMAUEsD&#10;BBQABgAIAAAAIQD6hK6x3AAAAAgBAAAPAAAAZHJzL2Rvd25yZXYueG1sTI/NboMwEITvlfIO1lbq&#10;LTGFKkQUEyGkKFVvSX/OC94AKl4j7CT07euc0uPOjGa+zbezGcSFJtdbVvC8ikAQN1b33Cr4/Ngt&#10;NyCcR9Y4WCYFv+RgWywecsy0vfKBLkffilDCLkMFnfdjJqVrOjLoVnYkDt7JTgZ9OKdW6gmvodwM&#10;Mo6itTTYc1jocKSqo+bneDYKzMt3We/8vly/k/7SialO9FYp9fQ4l68gPM3+HoYbfkCHIjDV9sza&#10;iUHBMgnkPuhxDOLmR5sURK0gTVKQRS7/P1D8AQAA//8DAFBLAQItABQABgAIAAAAIQC2gziS/gAA&#10;AOEBAAATAAAAAAAAAAAAAAAAAAAAAABbQ29udGVudF9UeXBlc10ueG1sUEsBAi0AFAAGAAgAAAAh&#10;ADj9If/WAAAAlAEAAAsAAAAAAAAAAAAAAAAALwEAAF9yZWxzLy5yZWxzUEsBAi0AFAAGAAgAAAAh&#10;ALsrZKMXAgAAIgQAAA4AAAAAAAAAAAAAAAAALgIAAGRycy9lMm9Eb2MueG1sUEsBAi0AFAAGAAgA&#10;AAAhAPqErrHcAAAACAEAAA8AAAAAAAAAAAAAAAAAcQQAAGRycy9kb3ducmV2LnhtbFBLBQYAAAAA&#10;BAAEAPMAAAB6BQAAAAA=&#10;" fillcolor="#4472c4 [3204]" strokeweight="3pt">
                      <v:textbox>
                        <w:txbxContent>
                          <w:p w14:paraId="695AB1EA" w14:textId="1094626C" w:rsidR="00440190" w:rsidRPr="00440190" w:rsidRDefault="00440190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547B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OBS</w:t>
                            </w:r>
                            <w:r w:rsidRPr="00440190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35EE9">
              <w:t>Kontakt Margrethe eller Jens</w:t>
            </w:r>
            <w:r w:rsidR="00AC3F33">
              <w:t>,</w:t>
            </w:r>
            <w:r w:rsidR="00935EE9">
              <w:t xml:space="preserve"> hvis </w:t>
            </w:r>
            <w:r w:rsidR="00935EE9">
              <w:rPr>
                <w:b/>
                <w:bCs/>
              </w:rPr>
              <w:t>du</w:t>
            </w:r>
            <w:r w:rsidR="00935EE9">
              <w:t xml:space="preserve"> har et godt forslag til et emne</w:t>
            </w:r>
            <w:r w:rsidR="00401D2C">
              <w:t xml:space="preserve"> og en</w:t>
            </w:r>
            <w:r w:rsidR="00935EE9">
              <w:t xml:space="preserve"> person blandt os, som du synes det kunne være spændende at høre mere om, eller hvis du selv har et emne, du selv gerne vil fortælle om.</w:t>
            </w:r>
            <w:r w:rsidR="00AA5DB3">
              <w:t xml:space="preserve">  Eller en rejse…  Eller en hobby….</w:t>
            </w:r>
          </w:p>
          <w:p w14:paraId="084B95F7" w14:textId="77777777" w:rsidR="00400C3E" w:rsidRDefault="00400C3E" w:rsidP="00E83A5F"/>
          <w:p w14:paraId="13A4C11F" w14:textId="77A07A14" w:rsidR="00400C3E" w:rsidRPr="00400C3E" w:rsidRDefault="00400C3E" w:rsidP="0071714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De </w:t>
            </w:r>
            <w:r w:rsidR="00182D83">
              <w:rPr>
                <w:rFonts w:ascii="Arial Black" w:hAnsi="Arial Black"/>
                <w:sz w:val="24"/>
                <w:szCs w:val="24"/>
              </w:rPr>
              <w:t xml:space="preserve">næste </w:t>
            </w:r>
            <w:r>
              <w:rPr>
                <w:rFonts w:ascii="Arial Black" w:hAnsi="Arial Black"/>
                <w:sz w:val="24"/>
                <w:szCs w:val="24"/>
              </w:rPr>
              <w:t xml:space="preserve">3 </w:t>
            </w:r>
            <w:r w:rsidR="00440190">
              <w:rPr>
                <w:rFonts w:ascii="Arial Black" w:hAnsi="Arial Black"/>
                <w:sz w:val="24"/>
                <w:szCs w:val="24"/>
              </w:rPr>
              <w:t>C</w:t>
            </w:r>
            <w:r>
              <w:rPr>
                <w:rFonts w:ascii="Arial Black" w:hAnsi="Arial Black"/>
                <w:sz w:val="24"/>
                <w:szCs w:val="24"/>
              </w:rPr>
              <w:t>afe</w:t>
            </w:r>
            <w:r w:rsidR="00051CC1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440190">
              <w:rPr>
                <w:rFonts w:ascii="Arial Black" w:hAnsi="Arial Black"/>
                <w:sz w:val="24"/>
                <w:szCs w:val="24"/>
              </w:rPr>
              <w:t>½4</w:t>
            </w:r>
            <w:r>
              <w:rPr>
                <w:rFonts w:ascii="Arial Black" w:hAnsi="Arial Black"/>
                <w:sz w:val="24"/>
                <w:szCs w:val="24"/>
              </w:rPr>
              <w:t>-arrangementer:</w:t>
            </w:r>
          </w:p>
        </w:tc>
      </w:tr>
      <w:tr w:rsidR="00E83A5F" w:rsidRPr="002E4EE2" w14:paraId="38B6CF50" w14:textId="77777777" w:rsidTr="007D361B">
        <w:tc>
          <w:tcPr>
            <w:tcW w:w="30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FC7DF7" w14:textId="75BB1726" w:rsidR="007D361B" w:rsidRPr="007D361B" w:rsidRDefault="00051CC1" w:rsidP="00935EE9">
            <w:pPr>
              <w:rPr>
                <w:rFonts w:ascii="Arial Black" w:hAnsi="Arial Black"/>
                <w:sz w:val="28"/>
                <w:szCs w:val="28"/>
                <w:lang w:val="nb-NO"/>
              </w:rPr>
            </w:pPr>
            <w:r w:rsidRPr="00300C42">
              <w:rPr>
                <w:rFonts w:ascii="Arial Black" w:hAnsi="Arial Black"/>
                <w:sz w:val="28"/>
                <w:szCs w:val="28"/>
              </w:rPr>
              <w:br/>
            </w:r>
            <w:r w:rsidR="007D361B" w:rsidRPr="00E4547B">
              <w:rPr>
                <w:rFonts w:ascii="Arial Black" w:hAnsi="Arial Black"/>
                <w:sz w:val="32"/>
                <w:szCs w:val="32"/>
                <w:lang w:val="nb-NO"/>
              </w:rPr>
              <w:t xml:space="preserve">Cafe </w:t>
            </w:r>
            <w:r w:rsidR="00182D83" w:rsidRPr="00E4547B">
              <w:rPr>
                <w:rFonts w:ascii="Arial Black" w:hAnsi="Arial Black"/>
                <w:sz w:val="32"/>
                <w:szCs w:val="32"/>
                <w:lang w:val="nb-NO"/>
              </w:rPr>
              <w:t>D</w:t>
            </w:r>
          </w:p>
          <w:p w14:paraId="16EA363A" w14:textId="5E9EDA28" w:rsidR="00E83A5F" w:rsidRPr="00182D83" w:rsidRDefault="00935EE9" w:rsidP="00935EE9">
            <w:pPr>
              <w:rPr>
                <w:rFonts w:ascii="Arial Black" w:hAnsi="Arial Black"/>
                <w:sz w:val="28"/>
                <w:szCs w:val="28"/>
              </w:rPr>
            </w:pPr>
            <w:r w:rsidRPr="00400C3E">
              <w:rPr>
                <w:rFonts w:ascii="Arial Black" w:hAnsi="Arial Black"/>
                <w:sz w:val="28"/>
                <w:szCs w:val="28"/>
                <w:lang w:val="nb-NO"/>
              </w:rPr>
              <w:t xml:space="preserve">Onsdag </w:t>
            </w:r>
            <w:r w:rsidR="00182D83">
              <w:rPr>
                <w:rFonts w:ascii="Arial Black" w:hAnsi="Arial Black"/>
                <w:sz w:val="28"/>
                <w:szCs w:val="28"/>
                <w:lang w:val="nb-NO"/>
              </w:rPr>
              <w:t>7</w:t>
            </w:r>
            <w:r w:rsidRPr="00400C3E">
              <w:rPr>
                <w:rFonts w:ascii="Arial Black" w:hAnsi="Arial Black"/>
                <w:sz w:val="28"/>
                <w:szCs w:val="28"/>
                <w:lang w:val="nb-NO"/>
              </w:rPr>
              <w:t xml:space="preserve">. </w:t>
            </w:r>
            <w:r w:rsidR="00182D83" w:rsidRPr="00182D83">
              <w:rPr>
                <w:rFonts w:ascii="Arial Black" w:hAnsi="Arial Black"/>
                <w:sz w:val="28"/>
                <w:szCs w:val="28"/>
              </w:rPr>
              <w:t>Juni</w:t>
            </w:r>
          </w:p>
          <w:p w14:paraId="45B271A0" w14:textId="21255BA6" w:rsidR="00935EE9" w:rsidRPr="00182D83" w:rsidRDefault="00935EE9" w:rsidP="00935EE9">
            <w:pPr>
              <w:rPr>
                <w:b/>
                <w:bCs/>
              </w:rPr>
            </w:pPr>
            <w:r w:rsidRPr="00182D83">
              <w:rPr>
                <w:rFonts w:ascii="Arial Black" w:hAnsi="Arial Black"/>
                <w:sz w:val="28"/>
                <w:szCs w:val="28"/>
              </w:rPr>
              <w:t xml:space="preserve">Kl. </w:t>
            </w:r>
            <w:r w:rsidR="00440190" w:rsidRPr="00182D83">
              <w:rPr>
                <w:rFonts w:ascii="Arial Black" w:hAnsi="Arial Black"/>
                <w:sz w:val="28"/>
                <w:szCs w:val="28"/>
              </w:rPr>
              <w:t>15.30-17.30</w:t>
            </w:r>
            <w:r w:rsidR="00400C3E" w:rsidRPr="00182D83">
              <w:br/>
            </w:r>
            <w:r w:rsidR="00400C3E" w:rsidRPr="00182D83">
              <w:rPr>
                <w:b/>
                <w:bCs/>
              </w:rPr>
              <w:t>Tilmelding se</w:t>
            </w:r>
            <w:r w:rsidR="008B0A26">
              <w:rPr>
                <w:b/>
                <w:bCs/>
              </w:rPr>
              <w:t>nest</w:t>
            </w:r>
            <w:r w:rsidR="00400C3E" w:rsidRPr="00182D83">
              <w:rPr>
                <w:b/>
                <w:bCs/>
              </w:rPr>
              <w:t xml:space="preserve"> </w:t>
            </w:r>
            <w:r w:rsidR="00182D83" w:rsidRPr="00182D83">
              <w:rPr>
                <w:b/>
                <w:bCs/>
              </w:rPr>
              <w:t>2. juni</w:t>
            </w:r>
          </w:p>
          <w:p w14:paraId="13F6A776" w14:textId="4A9B5FAE" w:rsidR="00AC3F33" w:rsidRPr="00182D83" w:rsidRDefault="00AC3F33" w:rsidP="00935EE9">
            <w:pPr>
              <w:rPr>
                <w:b/>
                <w:bCs/>
              </w:rPr>
            </w:pPr>
          </w:p>
        </w:tc>
        <w:tc>
          <w:tcPr>
            <w:tcW w:w="37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42D6" w14:textId="77777777" w:rsidR="006823F4" w:rsidRDefault="0071714F" w:rsidP="0071714F">
            <w:pPr>
              <w:spacing w:line="168" w:lineRule="auto"/>
              <w:rPr>
                <w:rFonts w:ascii="Arial Black" w:hAnsi="Arial Black"/>
                <w:sz w:val="36"/>
                <w:szCs w:val="36"/>
              </w:rPr>
            </w:pPr>
            <w:r w:rsidRPr="000062F3">
              <w:rPr>
                <w:rFonts w:ascii="Arial Black" w:hAnsi="Arial Black"/>
                <w:sz w:val="36"/>
                <w:szCs w:val="36"/>
              </w:rPr>
              <w:br/>
            </w:r>
          </w:p>
          <w:p w14:paraId="2AF5079D" w14:textId="109CAC07" w:rsidR="000062F3" w:rsidRDefault="00935EE9" w:rsidP="0071714F">
            <w:pPr>
              <w:spacing w:line="168" w:lineRule="auto"/>
              <w:rPr>
                <w:rFonts w:ascii="Arial Black" w:hAnsi="Arial Black"/>
                <w:sz w:val="36"/>
                <w:szCs w:val="36"/>
              </w:rPr>
            </w:pPr>
            <w:r w:rsidRPr="000062F3">
              <w:rPr>
                <w:rFonts w:ascii="Arial Black" w:hAnsi="Arial Black"/>
                <w:sz w:val="36"/>
                <w:szCs w:val="36"/>
              </w:rPr>
              <w:t>’</w:t>
            </w:r>
            <w:r w:rsidR="000062F3" w:rsidRPr="000062F3">
              <w:rPr>
                <w:rFonts w:ascii="Arial Black" w:hAnsi="Arial Black"/>
                <w:sz w:val="36"/>
                <w:szCs w:val="36"/>
              </w:rPr>
              <w:t xml:space="preserve">Fra Engeland </w:t>
            </w:r>
          </w:p>
          <w:p w14:paraId="78831402" w14:textId="6BE42890" w:rsidR="00E83A5F" w:rsidRPr="000062F3" w:rsidRDefault="000062F3" w:rsidP="0071714F">
            <w:pPr>
              <w:spacing w:line="168" w:lineRule="auto"/>
              <w:rPr>
                <w:rFonts w:ascii="Arial Black" w:hAnsi="Arial Black"/>
                <w:sz w:val="36"/>
                <w:szCs w:val="36"/>
              </w:rPr>
            </w:pPr>
            <w:r w:rsidRPr="000062F3">
              <w:rPr>
                <w:rFonts w:ascii="Arial Black" w:hAnsi="Arial Black"/>
                <w:sz w:val="36"/>
                <w:szCs w:val="36"/>
              </w:rPr>
              <w:t>til Danmark</w:t>
            </w:r>
            <w:r w:rsidR="00935EE9" w:rsidRPr="000062F3">
              <w:rPr>
                <w:rFonts w:ascii="Arial Black" w:hAnsi="Arial Black"/>
                <w:sz w:val="36"/>
                <w:szCs w:val="36"/>
              </w:rPr>
              <w:t>’</w:t>
            </w:r>
          </w:p>
        </w:tc>
        <w:tc>
          <w:tcPr>
            <w:tcW w:w="36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E0310E" w14:textId="77777777" w:rsidR="00051CC1" w:rsidRDefault="00051CC1" w:rsidP="00300C42">
            <w:pPr>
              <w:rPr>
                <w:b/>
                <w:bCs/>
                <w:sz w:val="24"/>
                <w:szCs w:val="24"/>
              </w:rPr>
            </w:pPr>
          </w:p>
          <w:p w14:paraId="57A38F21" w14:textId="7DAA0AB6" w:rsidR="002E4EE2" w:rsidRPr="002E4EE2" w:rsidRDefault="0065515F" w:rsidP="00300C42">
            <w:r w:rsidRPr="002E4EE2">
              <w:rPr>
                <w:b/>
                <w:bCs/>
                <w:sz w:val="24"/>
                <w:szCs w:val="24"/>
              </w:rPr>
              <w:t>Hvordan er det som ung e</w:t>
            </w:r>
            <w:r w:rsidR="00300C42">
              <w:rPr>
                <w:b/>
                <w:bCs/>
                <w:sz w:val="24"/>
                <w:szCs w:val="24"/>
              </w:rPr>
              <w:t>ngl</w:t>
            </w:r>
            <w:r w:rsidRPr="002E4EE2">
              <w:rPr>
                <w:b/>
                <w:bCs/>
                <w:sz w:val="24"/>
                <w:szCs w:val="24"/>
              </w:rPr>
              <w:t xml:space="preserve">ænder at komme til </w:t>
            </w:r>
            <w:proofErr w:type="gramStart"/>
            <w:r w:rsidRPr="002E4EE2">
              <w:rPr>
                <w:b/>
                <w:bCs/>
                <w:sz w:val="24"/>
                <w:szCs w:val="24"/>
              </w:rPr>
              <w:t>Dan</w:t>
            </w:r>
            <w:r w:rsidR="00300C42">
              <w:rPr>
                <w:b/>
                <w:bCs/>
                <w:sz w:val="24"/>
                <w:szCs w:val="24"/>
              </w:rPr>
              <w:t>m</w:t>
            </w:r>
            <w:r w:rsidRPr="002E4EE2">
              <w:rPr>
                <w:b/>
                <w:bCs/>
                <w:sz w:val="24"/>
                <w:szCs w:val="24"/>
              </w:rPr>
              <w:t>ark</w:t>
            </w:r>
            <w:r w:rsidR="00B61B94">
              <w:rPr>
                <w:b/>
                <w:bCs/>
                <w:sz w:val="24"/>
                <w:szCs w:val="24"/>
              </w:rPr>
              <w:t xml:space="preserve"> </w:t>
            </w:r>
            <w:r w:rsidR="002E4EE2">
              <w:rPr>
                <w:b/>
                <w:bCs/>
                <w:sz w:val="24"/>
                <w:szCs w:val="24"/>
              </w:rPr>
              <w:t xml:space="preserve"> </w:t>
            </w:r>
            <w:r w:rsidR="002E4EE2" w:rsidRPr="002E4EE2">
              <w:rPr>
                <w:sz w:val="24"/>
                <w:szCs w:val="24"/>
              </w:rPr>
              <w:t>I</w:t>
            </w:r>
            <w:proofErr w:type="gramEnd"/>
            <w:r w:rsidR="002E4EE2" w:rsidRPr="002E4EE2">
              <w:rPr>
                <w:sz w:val="24"/>
                <w:szCs w:val="24"/>
              </w:rPr>
              <w:t xml:space="preserve"> en </w:t>
            </w:r>
            <w:r w:rsidR="002E4EE2" w:rsidRPr="00300C42">
              <w:rPr>
                <w:b/>
                <w:bCs/>
                <w:sz w:val="24"/>
                <w:szCs w:val="24"/>
              </w:rPr>
              <w:t>samtale</w:t>
            </w:r>
            <w:r w:rsidR="002E4EE2" w:rsidRPr="002E4EE2">
              <w:rPr>
                <w:sz w:val="24"/>
                <w:szCs w:val="24"/>
              </w:rPr>
              <w:t xml:space="preserve"> med Jens C. fortæller </w:t>
            </w:r>
            <w:r w:rsidR="002E4EE2" w:rsidRPr="002E4EE2">
              <w:rPr>
                <w:b/>
                <w:bCs/>
                <w:sz w:val="24"/>
                <w:szCs w:val="24"/>
              </w:rPr>
              <w:t>Anne-Lise</w:t>
            </w:r>
            <w:r w:rsidR="002E4EE2" w:rsidRPr="002E4EE2">
              <w:rPr>
                <w:sz w:val="24"/>
                <w:szCs w:val="24"/>
              </w:rPr>
              <w:t xml:space="preserve"> &amp; </w:t>
            </w:r>
            <w:r w:rsidR="002E4EE2" w:rsidRPr="002E4EE2">
              <w:rPr>
                <w:b/>
                <w:bCs/>
                <w:sz w:val="24"/>
                <w:szCs w:val="24"/>
              </w:rPr>
              <w:t>David Bellinger</w:t>
            </w:r>
            <w:r w:rsidR="002E4EE2" w:rsidRPr="002E4EE2">
              <w:rPr>
                <w:sz w:val="24"/>
                <w:szCs w:val="24"/>
              </w:rPr>
              <w:t xml:space="preserve"> om udfordringer og oplevelser.</w:t>
            </w:r>
          </w:p>
        </w:tc>
      </w:tr>
      <w:tr w:rsidR="00AA5DB3" w:rsidRPr="002E4EE2" w14:paraId="4B067AF4" w14:textId="77777777" w:rsidTr="007D361B">
        <w:trPr>
          <w:trHeight w:val="1106"/>
        </w:trPr>
        <w:tc>
          <w:tcPr>
            <w:tcW w:w="3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7FAC78D" w14:textId="58B6BE9B" w:rsidR="007D361B" w:rsidRDefault="00051CC1" w:rsidP="00AA5DB3">
            <w:pPr>
              <w:rPr>
                <w:rFonts w:ascii="Arial Black" w:hAnsi="Arial Black"/>
                <w:sz w:val="28"/>
                <w:szCs w:val="28"/>
                <w:lang w:val="nb-NO"/>
              </w:rPr>
            </w:pPr>
            <w:r w:rsidRPr="00300C42">
              <w:rPr>
                <w:rFonts w:ascii="Arial Black" w:hAnsi="Arial Black"/>
                <w:sz w:val="28"/>
                <w:szCs w:val="28"/>
              </w:rPr>
              <w:br/>
            </w:r>
            <w:r w:rsidR="007D361B" w:rsidRPr="00E4547B">
              <w:rPr>
                <w:rFonts w:ascii="Arial Black" w:hAnsi="Arial Black"/>
                <w:sz w:val="32"/>
                <w:szCs w:val="32"/>
                <w:lang w:val="nb-NO"/>
              </w:rPr>
              <w:t xml:space="preserve">Cafe </w:t>
            </w:r>
            <w:r w:rsidR="00182D83" w:rsidRPr="00E4547B">
              <w:rPr>
                <w:rFonts w:ascii="Arial Black" w:hAnsi="Arial Black"/>
                <w:sz w:val="32"/>
                <w:szCs w:val="32"/>
                <w:lang w:val="nb-NO"/>
              </w:rPr>
              <w:t>E</w:t>
            </w:r>
          </w:p>
          <w:p w14:paraId="3501774C" w14:textId="6A0031FB" w:rsidR="00AA5DB3" w:rsidRPr="00182D83" w:rsidRDefault="00AA5DB3" w:rsidP="00AA5DB3">
            <w:pPr>
              <w:rPr>
                <w:rFonts w:ascii="Arial Black" w:hAnsi="Arial Black"/>
                <w:sz w:val="26"/>
                <w:szCs w:val="26"/>
                <w:lang w:val="nb-NO"/>
              </w:rPr>
            </w:pPr>
            <w:r w:rsidRPr="00182D83">
              <w:rPr>
                <w:rFonts w:ascii="Arial Black" w:hAnsi="Arial Black"/>
                <w:sz w:val="28"/>
                <w:szCs w:val="28"/>
                <w:lang w:val="nb-NO"/>
              </w:rPr>
              <w:t xml:space="preserve">Onsdag </w:t>
            </w:r>
            <w:r w:rsidR="00182D83" w:rsidRPr="00182D83">
              <w:rPr>
                <w:rFonts w:ascii="Arial Black" w:hAnsi="Arial Black"/>
                <w:sz w:val="28"/>
                <w:szCs w:val="28"/>
                <w:lang w:val="nb-NO"/>
              </w:rPr>
              <w:t>23</w:t>
            </w:r>
            <w:r w:rsidRPr="00182D83">
              <w:rPr>
                <w:rFonts w:ascii="Arial Black" w:hAnsi="Arial Black"/>
                <w:sz w:val="26"/>
                <w:szCs w:val="26"/>
                <w:lang w:val="nb-NO"/>
              </w:rPr>
              <w:t>.</w:t>
            </w:r>
            <w:r w:rsidR="00182D83" w:rsidRPr="00182D83">
              <w:rPr>
                <w:rFonts w:ascii="Arial Black" w:hAnsi="Arial Black"/>
                <w:sz w:val="26"/>
                <w:szCs w:val="26"/>
                <w:lang w:val="nb-NO"/>
              </w:rPr>
              <w:t xml:space="preserve"> august</w:t>
            </w:r>
          </w:p>
          <w:p w14:paraId="583C003C" w14:textId="1F4AC850" w:rsidR="00AA5DB3" w:rsidRPr="00401D2C" w:rsidRDefault="00AA5DB3" w:rsidP="00AA5DB3">
            <w:pPr>
              <w:rPr>
                <w:b/>
                <w:bCs/>
                <w:lang w:val="nb-NO"/>
              </w:rPr>
            </w:pPr>
            <w:r w:rsidRPr="00400C3E">
              <w:rPr>
                <w:rFonts w:ascii="Arial Black" w:hAnsi="Arial Black"/>
                <w:sz w:val="28"/>
                <w:szCs w:val="28"/>
                <w:lang w:val="nb-NO"/>
              </w:rPr>
              <w:t xml:space="preserve">Kl. </w:t>
            </w:r>
            <w:r>
              <w:rPr>
                <w:rFonts w:ascii="Arial Black" w:hAnsi="Arial Black"/>
                <w:sz w:val="28"/>
                <w:szCs w:val="28"/>
                <w:lang w:val="nb-NO"/>
              </w:rPr>
              <w:t>15.30-17.30</w:t>
            </w:r>
            <w:r w:rsidRPr="00400C3E">
              <w:rPr>
                <w:rFonts w:ascii="Arial Black" w:hAnsi="Arial Black"/>
                <w:sz w:val="28"/>
                <w:szCs w:val="28"/>
                <w:lang w:val="nb-NO"/>
              </w:rPr>
              <w:br/>
            </w:r>
            <w:r w:rsidRPr="00400C3E">
              <w:rPr>
                <w:b/>
                <w:bCs/>
                <w:lang w:val="nb-NO"/>
              </w:rPr>
              <w:t>Tilmelding s</w:t>
            </w:r>
            <w:r>
              <w:rPr>
                <w:b/>
                <w:bCs/>
                <w:lang w:val="nb-NO"/>
              </w:rPr>
              <w:t xml:space="preserve">enest </w:t>
            </w:r>
            <w:r w:rsidR="00182D83">
              <w:rPr>
                <w:b/>
                <w:bCs/>
                <w:lang w:val="nb-NO"/>
              </w:rPr>
              <w:t>16. aug.</w:t>
            </w:r>
            <w:r w:rsidR="00472956">
              <w:rPr>
                <w:b/>
                <w:bCs/>
                <w:lang w:val="nb-NO"/>
              </w:rPr>
              <w:br/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01DA" w14:textId="77777777" w:rsidR="006823F4" w:rsidRDefault="00AA5DB3" w:rsidP="00AA5DB3">
            <w:pPr>
              <w:spacing w:line="168" w:lineRule="auto"/>
              <w:rPr>
                <w:rFonts w:ascii="Arial Black" w:hAnsi="Arial Black"/>
                <w:sz w:val="36"/>
                <w:szCs w:val="36"/>
                <w:lang w:val="nb-NO"/>
              </w:rPr>
            </w:pPr>
            <w:r w:rsidRPr="000062F3">
              <w:rPr>
                <w:rFonts w:ascii="Arial Black" w:hAnsi="Arial Black"/>
                <w:sz w:val="36"/>
                <w:szCs w:val="36"/>
                <w:lang w:val="nb-NO"/>
              </w:rPr>
              <w:br/>
            </w:r>
          </w:p>
          <w:p w14:paraId="10E1E547" w14:textId="0490F1B9" w:rsidR="00AA5DB3" w:rsidRPr="000062F3" w:rsidRDefault="00AA5DB3" w:rsidP="00AA5DB3">
            <w:pPr>
              <w:spacing w:line="168" w:lineRule="auto"/>
              <w:rPr>
                <w:rFonts w:ascii="Arial Black" w:hAnsi="Arial Black"/>
                <w:sz w:val="36"/>
                <w:szCs w:val="36"/>
              </w:rPr>
            </w:pPr>
            <w:r w:rsidRPr="000062F3">
              <w:rPr>
                <w:rFonts w:ascii="Arial Black" w:hAnsi="Arial Black"/>
                <w:sz w:val="36"/>
                <w:szCs w:val="36"/>
                <w:lang w:val="nb-NO"/>
              </w:rPr>
              <w:t>‘</w:t>
            </w:r>
            <w:r w:rsidR="000062F3" w:rsidRPr="000062F3">
              <w:rPr>
                <w:rFonts w:ascii="Arial Black" w:hAnsi="Arial Black"/>
                <w:sz w:val="36"/>
                <w:szCs w:val="36"/>
                <w:lang w:val="nb-NO"/>
              </w:rPr>
              <w:t xml:space="preserve">Min </w:t>
            </w:r>
            <w:r w:rsidR="000062F3">
              <w:rPr>
                <w:rFonts w:ascii="Arial Black" w:hAnsi="Arial Black"/>
                <w:sz w:val="36"/>
                <w:szCs w:val="36"/>
                <w:lang w:val="nb-NO"/>
              </w:rPr>
              <w:br/>
            </w:r>
            <w:r w:rsidR="000062F3" w:rsidRPr="000062F3">
              <w:rPr>
                <w:rFonts w:ascii="Arial Black" w:hAnsi="Arial Black"/>
                <w:sz w:val="36"/>
                <w:szCs w:val="36"/>
                <w:lang w:val="nb-NO"/>
              </w:rPr>
              <w:t>franske ungdom</w:t>
            </w:r>
            <w:r w:rsidR="004A284D" w:rsidRPr="000062F3">
              <w:rPr>
                <w:rFonts w:ascii="Arial Black" w:hAnsi="Arial Black"/>
                <w:sz w:val="36"/>
                <w:szCs w:val="36"/>
                <w:lang w:val="nb-NO"/>
              </w:rPr>
              <w:t>’</w:t>
            </w:r>
            <w:r w:rsidR="00CF4A02" w:rsidRPr="000062F3">
              <w:rPr>
                <w:rFonts w:ascii="Arial Black" w:hAnsi="Arial Black"/>
                <w:sz w:val="36"/>
                <w:szCs w:val="36"/>
                <w:lang w:val="nb-NO"/>
              </w:rPr>
              <w:t xml:space="preserve">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CAD739" w14:textId="16F4CB64" w:rsidR="00AA5DB3" w:rsidRPr="00300C42" w:rsidRDefault="002E4EE2" w:rsidP="00AA5DB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 w:rsidRPr="002E4EE2">
              <w:rPr>
                <w:b/>
                <w:bCs/>
                <w:sz w:val="24"/>
                <w:szCs w:val="24"/>
              </w:rPr>
              <w:t xml:space="preserve">Kirsten Kold Andersen </w:t>
            </w:r>
            <w:r w:rsidR="00300C42">
              <w:rPr>
                <w:b/>
                <w:bCs/>
                <w:sz w:val="24"/>
                <w:szCs w:val="24"/>
              </w:rPr>
              <w:br/>
            </w:r>
            <w:r w:rsidRPr="00300C42">
              <w:rPr>
                <w:sz w:val="24"/>
                <w:szCs w:val="24"/>
              </w:rPr>
              <w:t>tilbragte en del af sin ungdom i Paris.</w:t>
            </w:r>
          </w:p>
          <w:p w14:paraId="45258259" w14:textId="03E49E56" w:rsidR="002E4EE2" w:rsidRPr="002E4EE2" w:rsidRDefault="002E4EE2" w:rsidP="00AA5DB3">
            <w:pPr>
              <w:rPr>
                <w:sz w:val="24"/>
                <w:szCs w:val="24"/>
              </w:rPr>
            </w:pPr>
            <w:r w:rsidRPr="002E4EE2">
              <w:rPr>
                <w:sz w:val="24"/>
                <w:szCs w:val="24"/>
              </w:rPr>
              <w:t xml:space="preserve">I en </w:t>
            </w:r>
            <w:r w:rsidRPr="00B61B94">
              <w:rPr>
                <w:b/>
                <w:bCs/>
                <w:sz w:val="24"/>
                <w:szCs w:val="24"/>
              </w:rPr>
              <w:t>samtale</w:t>
            </w:r>
            <w:r w:rsidRPr="002E4EE2">
              <w:rPr>
                <w:sz w:val="24"/>
                <w:szCs w:val="24"/>
              </w:rPr>
              <w:t xml:space="preserve"> med Jens fortæll</w:t>
            </w:r>
            <w:r>
              <w:rPr>
                <w:sz w:val="24"/>
                <w:szCs w:val="24"/>
              </w:rPr>
              <w:t>er Kirsten om</w:t>
            </w:r>
            <w:r w:rsidR="006823F4">
              <w:rPr>
                <w:sz w:val="24"/>
                <w:szCs w:val="24"/>
              </w:rPr>
              <w:t xml:space="preserve"> sit liv og især</w:t>
            </w:r>
            <w:r>
              <w:rPr>
                <w:sz w:val="24"/>
                <w:szCs w:val="24"/>
              </w:rPr>
              <w:t xml:space="preserve"> ’sin franske ungdom’</w:t>
            </w:r>
            <w:r w:rsidR="006823F4">
              <w:rPr>
                <w:sz w:val="24"/>
                <w:szCs w:val="24"/>
              </w:rPr>
              <w:t>.</w:t>
            </w:r>
          </w:p>
        </w:tc>
      </w:tr>
      <w:tr w:rsidR="00AA5DB3" w:rsidRPr="001A17BD" w14:paraId="3D852346" w14:textId="77777777" w:rsidTr="007D361B">
        <w:tc>
          <w:tcPr>
            <w:tcW w:w="30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5880E19" w14:textId="44A713FE" w:rsidR="007D361B" w:rsidRDefault="00051CC1" w:rsidP="00AA5DB3">
            <w:pPr>
              <w:rPr>
                <w:rFonts w:ascii="Arial Black" w:hAnsi="Arial Black"/>
                <w:sz w:val="28"/>
                <w:szCs w:val="28"/>
                <w:lang w:val="nb-NO"/>
              </w:rPr>
            </w:pPr>
            <w:r w:rsidRPr="00300C42">
              <w:rPr>
                <w:rFonts w:ascii="Arial Black" w:hAnsi="Arial Black"/>
                <w:sz w:val="28"/>
                <w:szCs w:val="28"/>
              </w:rPr>
              <w:br/>
            </w:r>
            <w:r w:rsidR="007D361B" w:rsidRPr="00E4547B">
              <w:rPr>
                <w:rFonts w:ascii="Arial Black" w:hAnsi="Arial Black"/>
                <w:sz w:val="32"/>
                <w:szCs w:val="32"/>
                <w:lang w:val="nb-NO"/>
              </w:rPr>
              <w:t xml:space="preserve">Cafe </w:t>
            </w:r>
            <w:r w:rsidR="00182D83" w:rsidRPr="00E4547B">
              <w:rPr>
                <w:rFonts w:ascii="Arial Black" w:hAnsi="Arial Black"/>
                <w:sz w:val="32"/>
                <w:szCs w:val="32"/>
                <w:lang w:val="nb-NO"/>
              </w:rPr>
              <w:t>F</w:t>
            </w:r>
          </w:p>
          <w:p w14:paraId="60C8D26A" w14:textId="74019B91" w:rsidR="00AA5DB3" w:rsidRDefault="00AA5DB3" w:rsidP="00AA5DB3">
            <w:pPr>
              <w:rPr>
                <w:rFonts w:ascii="Arial Black" w:hAnsi="Arial Black"/>
                <w:sz w:val="28"/>
                <w:szCs w:val="28"/>
                <w:lang w:val="nb-NO"/>
              </w:rPr>
            </w:pPr>
            <w:r>
              <w:rPr>
                <w:rFonts w:ascii="Arial Black" w:hAnsi="Arial Black"/>
                <w:sz w:val="28"/>
                <w:szCs w:val="28"/>
                <w:lang w:val="nb-NO"/>
              </w:rPr>
              <w:t xml:space="preserve">Onsdag </w:t>
            </w:r>
            <w:r w:rsidR="00182D83">
              <w:rPr>
                <w:rFonts w:ascii="Arial Black" w:hAnsi="Arial Black"/>
                <w:sz w:val="28"/>
                <w:szCs w:val="28"/>
                <w:lang w:val="nb-NO"/>
              </w:rPr>
              <w:t>13</w:t>
            </w:r>
            <w:r>
              <w:rPr>
                <w:rFonts w:ascii="Arial Black" w:hAnsi="Arial Black"/>
                <w:sz w:val="28"/>
                <w:szCs w:val="28"/>
                <w:lang w:val="nb-NO"/>
              </w:rPr>
              <w:t xml:space="preserve">. </w:t>
            </w:r>
            <w:r w:rsidR="00182D83">
              <w:rPr>
                <w:rFonts w:ascii="Arial Black" w:hAnsi="Arial Black"/>
                <w:sz w:val="28"/>
                <w:szCs w:val="28"/>
                <w:lang w:val="nb-NO"/>
              </w:rPr>
              <w:t>sept.</w:t>
            </w:r>
          </w:p>
          <w:p w14:paraId="66636C26" w14:textId="77777777" w:rsidR="00AA5DB3" w:rsidRDefault="00AA5DB3" w:rsidP="00AA5DB3">
            <w:pPr>
              <w:rPr>
                <w:b/>
                <w:bCs/>
                <w:lang w:val="nb-NO"/>
              </w:rPr>
            </w:pPr>
            <w:r>
              <w:rPr>
                <w:rFonts w:ascii="Arial Black" w:hAnsi="Arial Black"/>
                <w:sz w:val="28"/>
                <w:szCs w:val="28"/>
                <w:lang w:val="nb-NO"/>
              </w:rPr>
              <w:t>Kl. 15.30-17.30</w:t>
            </w:r>
            <w:r>
              <w:rPr>
                <w:rFonts w:ascii="Arial Black" w:hAnsi="Arial Black"/>
                <w:sz w:val="28"/>
                <w:szCs w:val="28"/>
                <w:lang w:val="nb-NO"/>
              </w:rPr>
              <w:br/>
            </w:r>
            <w:r w:rsidRPr="00400C3E">
              <w:rPr>
                <w:b/>
                <w:bCs/>
                <w:lang w:val="nb-NO"/>
              </w:rPr>
              <w:t>Tilmelding s</w:t>
            </w:r>
            <w:r>
              <w:rPr>
                <w:b/>
                <w:bCs/>
                <w:lang w:val="nb-NO"/>
              </w:rPr>
              <w:t xml:space="preserve">enest </w:t>
            </w:r>
            <w:r w:rsidR="00182D83">
              <w:rPr>
                <w:b/>
                <w:bCs/>
                <w:lang w:val="nb-NO"/>
              </w:rPr>
              <w:t>6. sept.</w:t>
            </w:r>
          </w:p>
          <w:p w14:paraId="52A7CEB0" w14:textId="08B27713" w:rsidR="002E4EE2" w:rsidRPr="00472956" w:rsidRDefault="002E4EE2" w:rsidP="00AA5DB3">
            <w:pPr>
              <w:rPr>
                <w:b/>
                <w:bCs/>
                <w:lang w:val="nb-NO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128EF0" w14:textId="77777777" w:rsidR="00CF4A02" w:rsidRPr="00300C42" w:rsidRDefault="00CF4A02" w:rsidP="00AA5DB3">
            <w:pPr>
              <w:rPr>
                <w:rFonts w:ascii="Arial Black" w:hAnsi="Arial Black"/>
                <w:sz w:val="36"/>
                <w:szCs w:val="36"/>
              </w:rPr>
            </w:pPr>
          </w:p>
          <w:p w14:paraId="357CCA77" w14:textId="63D56DA9" w:rsidR="00AA5DB3" w:rsidRPr="000062F3" w:rsidRDefault="00AA5DB3" w:rsidP="00B51AF2">
            <w:pPr>
              <w:spacing w:line="192" w:lineRule="auto"/>
              <w:rPr>
                <w:rFonts w:ascii="Arial Black" w:hAnsi="Arial Black"/>
                <w:sz w:val="36"/>
                <w:szCs w:val="36"/>
              </w:rPr>
            </w:pPr>
            <w:r w:rsidRPr="000062F3">
              <w:rPr>
                <w:rFonts w:ascii="Arial Black" w:hAnsi="Arial Black"/>
                <w:sz w:val="36"/>
                <w:szCs w:val="36"/>
              </w:rPr>
              <w:t>‘</w:t>
            </w:r>
            <w:r w:rsidR="000062F3" w:rsidRPr="000062F3">
              <w:rPr>
                <w:rFonts w:ascii="Arial Black" w:hAnsi="Arial Black"/>
                <w:sz w:val="36"/>
                <w:szCs w:val="36"/>
              </w:rPr>
              <w:t>Strit</w:t>
            </w:r>
            <w:r w:rsidR="00300C42">
              <w:rPr>
                <w:rFonts w:ascii="Arial Black" w:hAnsi="Arial Black"/>
                <w:sz w:val="36"/>
                <w:szCs w:val="36"/>
              </w:rPr>
              <w:t>,</w:t>
            </w:r>
            <w:r w:rsidR="000062F3" w:rsidRPr="000062F3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300C42">
              <w:rPr>
                <w:rFonts w:ascii="Arial Black" w:hAnsi="Arial Black"/>
                <w:sz w:val="36"/>
                <w:szCs w:val="36"/>
              </w:rPr>
              <w:t>k</w:t>
            </w:r>
            <w:r w:rsidR="000062F3" w:rsidRPr="000062F3">
              <w:rPr>
                <w:rFonts w:ascii="Arial Black" w:hAnsi="Arial Black"/>
                <w:sz w:val="36"/>
                <w:szCs w:val="36"/>
              </w:rPr>
              <w:t>unsten</w:t>
            </w:r>
            <w:r w:rsidR="00300C42">
              <w:rPr>
                <w:rFonts w:ascii="Arial Black" w:hAnsi="Arial Black"/>
                <w:sz w:val="36"/>
                <w:szCs w:val="36"/>
              </w:rPr>
              <w:t xml:space="preserve"> og dem, jeg mødte på vejen…</w:t>
            </w:r>
            <w:r w:rsidR="00CF4A02" w:rsidRPr="000062F3">
              <w:rPr>
                <w:rFonts w:ascii="Arial Black" w:hAnsi="Arial Black"/>
                <w:sz w:val="36"/>
                <w:szCs w:val="36"/>
              </w:rPr>
              <w:t>’</w:t>
            </w:r>
          </w:p>
          <w:p w14:paraId="0AB10CEF" w14:textId="0D44EBCF" w:rsidR="00AA5DB3" w:rsidRPr="000062F3" w:rsidRDefault="00AA5DB3" w:rsidP="00AA5DB3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1787180" w14:textId="05F9E907" w:rsidR="00AA5DB3" w:rsidRDefault="00216D15" w:rsidP="007D361B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br/>
            </w:r>
            <w:r w:rsidRPr="00B61B94">
              <w:rPr>
                <w:b/>
                <w:bCs/>
                <w:sz w:val="24"/>
                <w:szCs w:val="24"/>
              </w:rPr>
              <w:t>Jørn P</w:t>
            </w:r>
            <w:r w:rsidR="008B0A26">
              <w:rPr>
                <w:b/>
                <w:bCs/>
                <w:sz w:val="24"/>
                <w:szCs w:val="24"/>
              </w:rPr>
              <w:t>.</w:t>
            </w:r>
            <w:r w:rsidRPr="00B61B94">
              <w:rPr>
                <w:b/>
                <w:bCs/>
                <w:sz w:val="24"/>
                <w:szCs w:val="24"/>
              </w:rPr>
              <w:t xml:space="preserve"> Nielsen, </w:t>
            </w:r>
            <w:r w:rsidRPr="00B61B94">
              <w:rPr>
                <w:sz w:val="24"/>
                <w:szCs w:val="24"/>
              </w:rPr>
              <w:t xml:space="preserve">nok bedre kendt som </w:t>
            </w:r>
            <w:r w:rsidR="00B61B94" w:rsidRPr="00B61B94">
              <w:rPr>
                <w:b/>
                <w:bCs/>
                <w:sz w:val="24"/>
                <w:szCs w:val="24"/>
              </w:rPr>
              <w:t>’</w:t>
            </w:r>
            <w:r w:rsidRPr="00B61B94">
              <w:rPr>
                <w:b/>
                <w:bCs/>
                <w:sz w:val="24"/>
                <w:szCs w:val="24"/>
              </w:rPr>
              <w:t>S</w:t>
            </w:r>
            <w:r w:rsidR="006823F4">
              <w:rPr>
                <w:b/>
                <w:bCs/>
                <w:sz w:val="24"/>
                <w:szCs w:val="24"/>
              </w:rPr>
              <w:t>trit</w:t>
            </w:r>
            <w:r w:rsidRPr="00B61B94">
              <w:rPr>
                <w:b/>
                <w:bCs/>
                <w:sz w:val="24"/>
                <w:szCs w:val="24"/>
              </w:rPr>
              <w:t>’</w:t>
            </w:r>
            <w:r w:rsidR="00B61B94" w:rsidRPr="00B61B94">
              <w:rPr>
                <w:b/>
                <w:bCs/>
                <w:sz w:val="24"/>
                <w:szCs w:val="24"/>
              </w:rPr>
              <w:t xml:space="preserve">, </w:t>
            </w:r>
            <w:r w:rsidR="00B61B94" w:rsidRPr="00B61B94">
              <w:rPr>
                <w:sz w:val="24"/>
                <w:szCs w:val="24"/>
              </w:rPr>
              <w:t>har levet</w:t>
            </w:r>
            <w:r w:rsidR="00300C42">
              <w:rPr>
                <w:sz w:val="24"/>
                <w:szCs w:val="24"/>
              </w:rPr>
              <w:t xml:space="preserve"> et aktivt liv og mødt mange undervejs.</w:t>
            </w:r>
            <w:r w:rsidR="00B61B94" w:rsidRPr="00B61B94">
              <w:rPr>
                <w:sz w:val="24"/>
                <w:szCs w:val="24"/>
              </w:rPr>
              <w:t xml:space="preserve"> Hør ham fortæll</w:t>
            </w:r>
            <w:r w:rsidR="00300C42">
              <w:rPr>
                <w:sz w:val="24"/>
                <w:szCs w:val="24"/>
              </w:rPr>
              <w:t>e og</w:t>
            </w:r>
            <w:r w:rsidR="00B61B94" w:rsidRPr="00B61B94">
              <w:rPr>
                <w:sz w:val="24"/>
                <w:szCs w:val="24"/>
              </w:rPr>
              <w:t xml:space="preserve"> vise ’bilder’ fra et langt liv med kunst</w:t>
            </w:r>
            <w:r w:rsidR="00B61B94">
              <w:rPr>
                <w:sz w:val="24"/>
                <w:szCs w:val="24"/>
              </w:rPr>
              <w:t xml:space="preserve"> og </w:t>
            </w:r>
            <w:r w:rsidR="00300C42">
              <w:rPr>
                <w:sz w:val="24"/>
                <w:szCs w:val="24"/>
              </w:rPr>
              <w:t xml:space="preserve">ikke mindst </w:t>
            </w:r>
            <w:r w:rsidR="00B61B94">
              <w:rPr>
                <w:sz w:val="24"/>
                <w:szCs w:val="24"/>
              </w:rPr>
              <w:t>kunstnere.</w:t>
            </w:r>
          </w:p>
          <w:p w14:paraId="4549DBE1" w14:textId="2B222233" w:rsidR="00051CC1" w:rsidRPr="00B61B94" w:rsidRDefault="00051CC1" w:rsidP="007D361B">
            <w:pPr>
              <w:rPr>
                <w:sz w:val="24"/>
                <w:szCs w:val="24"/>
              </w:rPr>
            </w:pPr>
          </w:p>
        </w:tc>
      </w:tr>
    </w:tbl>
    <w:p w14:paraId="4B82C984" w14:textId="77777777" w:rsidR="00424654" w:rsidRDefault="00424654" w:rsidP="00424654">
      <w:pPr>
        <w:rPr>
          <w:b/>
          <w:bCs/>
        </w:rPr>
      </w:pPr>
    </w:p>
    <w:p w14:paraId="1D479D35" w14:textId="2429B2A7" w:rsidR="007D361B" w:rsidRPr="001A17BD" w:rsidRDefault="00424654" w:rsidP="00051CC1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/>
          <w:sz w:val="32"/>
          <w:szCs w:val="32"/>
        </w:rPr>
      </w:pPr>
      <w:r w:rsidRPr="004A284D">
        <w:rPr>
          <w:b/>
          <w:bCs/>
          <w:sz w:val="24"/>
          <w:szCs w:val="24"/>
        </w:rPr>
        <w:t xml:space="preserve">Tilmelding </w:t>
      </w:r>
      <w:r w:rsidRPr="004A284D">
        <w:rPr>
          <w:sz w:val="24"/>
          <w:szCs w:val="24"/>
        </w:rPr>
        <w:t>sker ved at indbetale kr. 25 pr.</w:t>
      </w:r>
      <w:r w:rsidR="00596398">
        <w:rPr>
          <w:sz w:val="24"/>
          <w:szCs w:val="24"/>
        </w:rPr>
        <w:t xml:space="preserve"> person</w:t>
      </w:r>
      <w:r w:rsidR="00E45B37">
        <w:rPr>
          <w:sz w:val="24"/>
          <w:szCs w:val="24"/>
        </w:rPr>
        <w:t xml:space="preserve"> </w:t>
      </w:r>
      <w:r w:rsidR="004A284D" w:rsidRPr="004A284D">
        <w:rPr>
          <w:sz w:val="24"/>
          <w:szCs w:val="24"/>
        </w:rPr>
        <w:t xml:space="preserve">for </w:t>
      </w:r>
      <w:r w:rsidRPr="004A284D">
        <w:rPr>
          <w:sz w:val="24"/>
          <w:szCs w:val="24"/>
        </w:rPr>
        <w:t>hvert cafe-arrangement</w:t>
      </w:r>
      <w:r w:rsidR="004A284D">
        <w:rPr>
          <w:sz w:val="24"/>
          <w:szCs w:val="24"/>
        </w:rPr>
        <w:t>. Indbetal</w:t>
      </w:r>
      <w:r w:rsidRPr="004A284D">
        <w:rPr>
          <w:sz w:val="24"/>
          <w:szCs w:val="24"/>
        </w:rPr>
        <w:t xml:space="preserve"> til VSP reg.nr. 2277 konto nr. 6281 662 862 </w:t>
      </w:r>
      <w:r w:rsidR="00596398">
        <w:rPr>
          <w:sz w:val="24"/>
          <w:szCs w:val="24"/>
        </w:rPr>
        <w:t>inden</w:t>
      </w:r>
      <w:r w:rsidRPr="004A284D">
        <w:rPr>
          <w:sz w:val="24"/>
          <w:szCs w:val="24"/>
        </w:rPr>
        <w:t xml:space="preserve"> d</w:t>
      </w:r>
      <w:r w:rsidR="004A284D" w:rsidRPr="004A284D">
        <w:rPr>
          <w:sz w:val="24"/>
          <w:szCs w:val="24"/>
        </w:rPr>
        <w:t>e</w:t>
      </w:r>
      <w:r w:rsidRPr="004A284D">
        <w:rPr>
          <w:sz w:val="24"/>
          <w:szCs w:val="24"/>
        </w:rPr>
        <w:t xml:space="preserve"> anførte tilmeldingsdage. Husk at anføre navn(e) og </w:t>
      </w:r>
      <w:r w:rsidRPr="008B0A26">
        <w:rPr>
          <w:b/>
          <w:bCs/>
          <w:sz w:val="24"/>
          <w:szCs w:val="24"/>
        </w:rPr>
        <w:t xml:space="preserve">”cafe </w:t>
      </w:r>
      <w:r w:rsidR="008B0A26" w:rsidRPr="008B0A26">
        <w:rPr>
          <w:b/>
          <w:bCs/>
          <w:sz w:val="24"/>
          <w:szCs w:val="24"/>
        </w:rPr>
        <w:t>D</w:t>
      </w:r>
      <w:r w:rsidRPr="008B0A26">
        <w:rPr>
          <w:b/>
          <w:bCs/>
          <w:sz w:val="24"/>
          <w:szCs w:val="24"/>
        </w:rPr>
        <w:t xml:space="preserve">, </w:t>
      </w:r>
      <w:r w:rsidR="008B0A26" w:rsidRPr="008B0A26">
        <w:rPr>
          <w:b/>
          <w:bCs/>
          <w:sz w:val="24"/>
          <w:szCs w:val="24"/>
        </w:rPr>
        <w:t>E</w:t>
      </w:r>
      <w:r w:rsidRPr="008B0A26">
        <w:rPr>
          <w:b/>
          <w:bCs/>
          <w:sz w:val="24"/>
          <w:szCs w:val="24"/>
        </w:rPr>
        <w:t xml:space="preserve"> eller</w:t>
      </w:r>
      <w:r w:rsidR="00596398" w:rsidRPr="008B0A26">
        <w:rPr>
          <w:b/>
          <w:bCs/>
          <w:sz w:val="24"/>
          <w:szCs w:val="24"/>
        </w:rPr>
        <w:t xml:space="preserve"> </w:t>
      </w:r>
      <w:r w:rsidR="008B0A26" w:rsidRPr="008B0A26">
        <w:rPr>
          <w:b/>
          <w:bCs/>
          <w:sz w:val="24"/>
          <w:szCs w:val="24"/>
        </w:rPr>
        <w:t>F</w:t>
      </w:r>
      <w:r w:rsidR="004A284D">
        <w:rPr>
          <w:sz w:val="24"/>
          <w:szCs w:val="24"/>
        </w:rPr>
        <w:t>.</w:t>
      </w:r>
      <w:r w:rsidR="00596398">
        <w:rPr>
          <w:sz w:val="24"/>
          <w:szCs w:val="24"/>
        </w:rPr>
        <w:t xml:space="preserve"> </w:t>
      </w:r>
      <w:r w:rsidR="004A284D">
        <w:rPr>
          <w:sz w:val="24"/>
          <w:szCs w:val="24"/>
        </w:rPr>
        <w:t xml:space="preserve"> Du kan godt tilmelde dig flere caf</w:t>
      </w:r>
      <w:r w:rsidR="000B4839">
        <w:rPr>
          <w:sz w:val="24"/>
          <w:szCs w:val="24"/>
        </w:rPr>
        <w:t>éer</w:t>
      </w:r>
      <w:r w:rsidR="004A284D">
        <w:rPr>
          <w:sz w:val="24"/>
          <w:szCs w:val="24"/>
        </w:rPr>
        <w:t xml:space="preserve"> samtidig.</w:t>
      </w:r>
    </w:p>
    <w:sectPr w:rsidR="007D361B" w:rsidRPr="001A17BD" w:rsidSect="007D361B">
      <w:headerReference w:type="default" r:id="rId7"/>
      <w:pgSz w:w="11906" w:h="16838" w:code="9"/>
      <w:pgMar w:top="720" w:right="720" w:bottom="72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99B0B" w14:textId="77777777" w:rsidR="000841B1" w:rsidRDefault="000841B1" w:rsidP="00FD5A94">
      <w:pPr>
        <w:spacing w:after="0" w:line="240" w:lineRule="auto"/>
      </w:pPr>
      <w:r>
        <w:separator/>
      </w:r>
    </w:p>
  </w:endnote>
  <w:endnote w:type="continuationSeparator" w:id="0">
    <w:p w14:paraId="7BD5BCB9" w14:textId="77777777" w:rsidR="000841B1" w:rsidRDefault="000841B1" w:rsidP="00FD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BE6D6" w14:textId="77777777" w:rsidR="000841B1" w:rsidRDefault="000841B1" w:rsidP="00FD5A94">
      <w:pPr>
        <w:spacing w:after="0" w:line="240" w:lineRule="auto"/>
      </w:pPr>
      <w:r>
        <w:separator/>
      </w:r>
    </w:p>
  </w:footnote>
  <w:footnote w:type="continuationSeparator" w:id="0">
    <w:p w14:paraId="783C5509" w14:textId="77777777" w:rsidR="000841B1" w:rsidRDefault="000841B1" w:rsidP="00FD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0599" w14:textId="0392EBC6" w:rsidR="00FD5A94" w:rsidRDefault="00440190">
    <w:pPr>
      <w:pStyle w:val="Sidehoved"/>
    </w:pPr>
    <w:r>
      <w:rPr>
        <w:noProof/>
      </w:rPr>
      <w:drawing>
        <wp:inline distT="0" distB="0" distL="0" distR="0" wp14:anchorId="366BAD79" wp14:editId="2AC65D5E">
          <wp:extent cx="6645910" cy="1354455"/>
          <wp:effectExtent l="0" t="0" r="2540" b="0"/>
          <wp:docPr id="1" name="Billede 1" descr="Et billede, der indeholder bord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bord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354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94"/>
    <w:rsid w:val="000062F3"/>
    <w:rsid w:val="000144D2"/>
    <w:rsid w:val="00032EB1"/>
    <w:rsid w:val="00051CC1"/>
    <w:rsid w:val="00071B25"/>
    <w:rsid w:val="000841B1"/>
    <w:rsid w:val="000B4839"/>
    <w:rsid w:val="001331B3"/>
    <w:rsid w:val="001464BF"/>
    <w:rsid w:val="00182D83"/>
    <w:rsid w:val="001A17BD"/>
    <w:rsid w:val="00213B66"/>
    <w:rsid w:val="00216D15"/>
    <w:rsid w:val="00226086"/>
    <w:rsid w:val="00290B7B"/>
    <w:rsid w:val="002E4EE2"/>
    <w:rsid w:val="00300C42"/>
    <w:rsid w:val="0033089F"/>
    <w:rsid w:val="00400C3E"/>
    <w:rsid w:val="00401D2C"/>
    <w:rsid w:val="00424654"/>
    <w:rsid w:val="00440190"/>
    <w:rsid w:val="00472956"/>
    <w:rsid w:val="0049332D"/>
    <w:rsid w:val="004A284D"/>
    <w:rsid w:val="00596398"/>
    <w:rsid w:val="0065515F"/>
    <w:rsid w:val="006823F4"/>
    <w:rsid w:val="006C4889"/>
    <w:rsid w:val="006E209E"/>
    <w:rsid w:val="0071714F"/>
    <w:rsid w:val="007D361B"/>
    <w:rsid w:val="008003B5"/>
    <w:rsid w:val="008B0A26"/>
    <w:rsid w:val="008B4BB5"/>
    <w:rsid w:val="00920173"/>
    <w:rsid w:val="00920DE8"/>
    <w:rsid w:val="00935EE9"/>
    <w:rsid w:val="0095398A"/>
    <w:rsid w:val="0099651E"/>
    <w:rsid w:val="00A020F8"/>
    <w:rsid w:val="00A54E38"/>
    <w:rsid w:val="00A60641"/>
    <w:rsid w:val="00AA5DB3"/>
    <w:rsid w:val="00AC3F33"/>
    <w:rsid w:val="00AD1CA8"/>
    <w:rsid w:val="00AF57E8"/>
    <w:rsid w:val="00B2728F"/>
    <w:rsid w:val="00B51AF2"/>
    <w:rsid w:val="00B61B94"/>
    <w:rsid w:val="00BC20F4"/>
    <w:rsid w:val="00C17C44"/>
    <w:rsid w:val="00C62A2B"/>
    <w:rsid w:val="00CA488E"/>
    <w:rsid w:val="00CE3654"/>
    <w:rsid w:val="00CF4A02"/>
    <w:rsid w:val="00D04A3C"/>
    <w:rsid w:val="00DA3E0C"/>
    <w:rsid w:val="00DB683D"/>
    <w:rsid w:val="00DC6846"/>
    <w:rsid w:val="00E349D6"/>
    <w:rsid w:val="00E4547B"/>
    <w:rsid w:val="00E45B37"/>
    <w:rsid w:val="00E52685"/>
    <w:rsid w:val="00E83A5F"/>
    <w:rsid w:val="00EE2302"/>
    <w:rsid w:val="00FD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C881"/>
  <w15:chartTrackingRefBased/>
  <w15:docId w15:val="{BBFC95CE-52C4-42DA-BD77-DB3285A9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D5A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5A94"/>
  </w:style>
  <w:style w:type="paragraph" w:styleId="Sidefod">
    <w:name w:val="footer"/>
    <w:basedOn w:val="Normal"/>
    <w:link w:val="SidefodTegn"/>
    <w:uiPriority w:val="99"/>
    <w:unhideWhenUsed/>
    <w:rsid w:val="00FD5A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5A94"/>
  </w:style>
  <w:style w:type="table" w:styleId="Tabel-Gitter">
    <w:name w:val="Table Grid"/>
    <w:basedOn w:val="Tabel-Normal"/>
    <w:uiPriority w:val="39"/>
    <w:rsid w:val="00E8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Clausager</dc:creator>
  <cp:keywords/>
  <dc:description/>
  <cp:lastModifiedBy>Peder Christian Kornum</cp:lastModifiedBy>
  <cp:revision>2</cp:revision>
  <cp:lastPrinted>2023-05-16T08:42:00Z</cp:lastPrinted>
  <dcterms:created xsi:type="dcterms:W3CDTF">2023-05-16T13:31:00Z</dcterms:created>
  <dcterms:modified xsi:type="dcterms:W3CDTF">2023-05-16T13:31:00Z</dcterms:modified>
</cp:coreProperties>
</file>