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74" w:rsidRPr="00EE7D18" w:rsidRDefault="0077671F">
      <w:pPr>
        <w:rPr>
          <w:color w:val="548DD4" w:themeColor="text2" w:themeTint="99"/>
          <w:sz w:val="96"/>
          <w:szCs w:val="96"/>
        </w:rPr>
      </w:pPr>
      <w:r w:rsidRPr="00EE7D18">
        <w:rPr>
          <w:color w:val="548DD4" w:themeColor="text2" w:themeTint="99"/>
          <w:sz w:val="96"/>
          <w:szCs w:val="96"/>
        </w:rPr>
        <w:t>Vallensbæk Senior Park</w:t>
      </w:r>
    </w:p>
    <w:p w:rsidR="0077671F" w:rsidRPr="0077671F" w:rsidRDefault="0077671F">
      <w:pPr>
        <w:rPr>
          <w:sz w:val="44"/>
          <w:szCs w:val="44"/>
        </w:rPr>
      </w:pPr>
      <w:r w:rsidRPr="0077671F">
        <w:rPr>
          <w:sz w:val="44"/>
          <w:szCs w:val="44"/>
        </w:rPr>
        <w:t xml:space="preserve">Nyhedsbrev nr. </w:t>
      </w:r>
      <w:r w:rsidR="00DA7D8F">
        <w:rPr>
          <w:sz w:val="44"/>
          <w:szCs w:val="44"/>
        </w:rPr>
        <w:t>8</w:t>
      </w:r>
      <w:r w:rsidR="0065399B">
        <w:rPr>
          <w:sz w:val="44"/>
          <w:szCs w:val="44"/>
        </w:rPr>
        <w:tab/>
      </w:r>
      <w:r w:rsidR="00402E40">
        <w:rPr>
          <w:sz w:val="44"/>
          <w:szCs w:val="44"/>
        </w:rPr>
        <w:t>April</w:t>
      </w:r>
      <w:r w:rsidR="00F73922">
        <w:rPr>
          <w:sz w:val="44"/>
          <w:szCs w:val="44"/>
        </w:rPr>
        <w:t xml:space="preserve">     </w:t>
      </w:r>
      <w:r w:rsidR="00EE7D18">
        <w:rPr>
          <w:sz w:val="44"/>
          <w:szCs w:val="44"/>
        </w:rPr>
        <w:tab/>
      </w:r>
      <w:r w:rsidRPr="0077671F">
        <w:rPr>
          <w:sz w:val="44"/>
          <w:szCs w:val="44"/>
        </w:rPr>
        <w:tab/>
        <w:t>2017</w:t>
      </w:r>
    </w:p>
    <w:p w:rsidR="0077671F" w:rsidRDefault="0077671F"/>
    <w:p w:rsidR="0077671F" w:rsidRPr="00192F29" w:rsidRDefault="0077671F">
      <w:pPr>
        <w:rPr>
          <w:b/>
          <w:sz w:val="24"/>
          <w:szCs w:val="24"/>
        </w:rPr>
      </w:pPr>
      <w:r w:rsidRPr="00192F29">
        <w:rPr>
          <w:b/>
          <w:sz w:val="24"/>
          <w:szCs w:val="24"/>
        </w:rPr>
        <w:t xml:space="preserve">Kære beboere, </w:t>
      </w:r>
      <w:r w:rsidR="0065399B" w:rsidRPr="00192F29">
        <w:rPr>
          <w:b/>
          <w:sz w:val="24"/>
          <w:szCs w:val="24"/>
        </w:rPr>
        <w:t>Vallensbæk Stationstorv 3</w:t>
      </w:r>
    </w:p>
    <w:p w:rsidR="007D5F25" w:rsidRDefault="006543F7" w:rsidP="00DA7D8F">
      <w:pPr>
        <w:rPr>
          <w:sz w:val="24"/>
          <w:szCs w:val="24"/>
        </w:rPr>
      </w:pPr>
      <w:r w:rsidRPr="00192F29">
        <w:rPr>
          <w:sz w:val="24"/>
          <w:szCs w:val="24"/>
        </w:rPr>
        <w:t>Så er vi klar med nyhedsbrev</w:t>
      </w:r>
      <w:r w:rsidR="00096EF2" w:rsidRPr="00192F29">
        <w:rPr>
          <w:sz w:val="24"/>
          <w:szCs w:val="24"/>
        </w:rPr>
        <w:t xml:space="preserve"> nr. </w:t>
      </w:r>
      <w:r w:rsidR="00DA7D8F">
        <w:rPr>
          <w:sz w:val="24"/>
          <w:szCs w:val="24"/>
        </w:rPr>
        <w:t>8</w:t>
      </w:r>
      <w:r w:rsidRPr="00192F29">
        <w:rPr>
          <w:sz w:val="24"/>
          <w:szCs w:val="24"/>
        </w:rPr>
        <w:t xml:space="preserve">. Denne gang </w:t>
      </w:r>
      <w:r w:rsidR="00F73922" w:rsidRPr="00192F29">
        <w:rPr>
          <w:sz w:val="24"/>
          <w:szCs w:val="24"/>
        </w:rPr>
        <w:t>bliver det et nyhedsbrev</w:t>
      </w:r>
      <w:r w:rsidR="008D5DE5" w:rsidRPr="00192F29">
        <w:rPr>
          <w:sz w:val="24"/>
          <w:szCs w:val="24"/>
        </w:rPr>
        <w:t>,</w:t>
      </w:r>
      <w:r w:rsidR="00F73922" w:rsidRPr="00192F29">
        <w:rPr>
          <w:sz w:val="24"/>
          <w:szCs w:val="24"/>
        </w:rPr>
        <w:t xml:space="preserve"> som </w:t>
      </w:r>
      <w:r w:rsidRPr="00192F29">
        <w:rPr>
          <w:sz w:val="24"/>
          <w:szCs w:val="24"/>
        </w:rPr>
        <w:t>først og fremmest handle</w:t>
      </w:r>
      <w:r w:rsidR="00F73922" w:rsidRPr="00192F29">
        <w:rPr>
          <w:sz w:val="24"/>
          <w:szCs w:val="24"/>
        </w:rPr>
        <w:t xml:space="preserve">r </w:t>
      </w:r>
      <w:r w:rsidRPr="00192F29">
        <w:rPr>
          <w:sz w:val="24"/>
          <w:szCs w:val="24"/>
        </w:rPr>
        <w:t xml:space="preserve">om </w:t>
      </w:r>
      <w:r w:rsidR="00DA7D8F">
        <w:rPr>
          <w:sz w:val="24"/>
          <w:szCs w:val="24"/>
        </w:rPr>
        <w:t>spørgsmål, som er dukket op i forbindelse med den kommende indflytning.</w:t>
      </w:r>
    </w:p>
    <w:p w:rsidR="00DA7D8F" w:rsidRPr="006F4427" w:rsidRDefault="00DA7D8F" w:rsidP="006F4427">
      <w:pPr>
        <w:spacing w:after="0"/>
        <w:rPr>
          <w:b/>
          <w:sz w:val="24"/>
          <w:szCs w:val="24"/>
        </w:rPr>
      </w:pPr>
      <w:r w:rsidRPr="006F4427">
        <w:rPr>
          <w:b/>
          <w:sz w:val="24"/>
          <w:szCs w:val="24"/>
        </w:rPr>
        <w:t>Forsikring</w:t>
      </w:r>
    </w:p>
    <w:p w:rsidR="00DA7D8F" w:rsidRDefault="00DA7D8F" w:rsidP="006F4427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kommer stadig spørgsmål i forbindelse med forsikring. Der er flere, som har spurgt, om de skal tegne glas- og kummeforsikring. Driftschef Peter Lundgreen oplyser, at det behøver man ikke.</w:t>
      </w:r>
    </w:p>
    <w:p w:rsidR="0059318B" w:rsidRDefault="0059318B" w:rsidP="006F4427">
      <w:pPr>
        <w:spacing w:after="0"/>
        <w:rPr>
          <w:sz w:val="24"/>
          <w:szCs w:val="24"/>
        </w:rPr>
      </w:pPr>
    </w:p>
    <w:p w:rsidR="00DA7D8F" w:rsidRPr="0059318B" w:rsidRDefault="00DA7D8F" w:rsidP="0059318B">
      <w:pPr>
        <w:spacing w:after="0"/>
        <w:rPr>
          <w:b/>
          <w:sz w:val="24"/>
          <w:szCs w:val="24"/>
        </w:rPr>
      </w:pPr>
      <w:r w:rsidRPr="0059318B">
        <w:rPr>
          <w:b/>
          <w:sz w:val="24"/>
          <w:szCs w:val="24"/>
        </w:rPr>
        <w:t>Behandling af gulve og fliser</w:t>
      </w:r>
    </w:p>
    <w:p w:rsidR="00DA7D8F" w:rsidRDefault="00DA7D8F" w:rsidP="0059318B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bliver spurgt, om vi får noget materiale, som viser hvordan vi behandler de flotte gulve</w:t>
      </w:r>
      <w:r w:rsidR="00DD2F0E">
        <w:rPr>
          <w:sz w:val="24"/>
          <w:szCs w:val="24"/>
        </w:rPr>
        <w:t xml:space="preserve"> i lejligheden</w:t>
      </w:r>
      <w:r>
        <w:rPr>
          <w:sz w:val="24"/>
          <w:szCs w:val="24"/>
        </w:rPr>
        <w:t xml:space="preserve"> og fliser i badeværelse</w:t>
      </w:r>
      <w:r w:rsidR="00DD2F0E">
        <w:rPr>
          <w:sz w:val="24"/>
          <w:szCs w:val="24"/>
        </w:rPr>
        <w:t>t</w:t>
      </w:r>
      <w:r>
        <w:rPr>
          <w:sz w:val="24"/>
          <w:szCs w:val="24"/>
        </w:rPr>
        <w:t>.</w:t>
      </w:r>
      <w:r w:rsidR="006F4427">
        <w:rPr>
          <w:sz w:val="24"/>
          <w:szCs w:val="24"/>
        </w:rPr>
        <w:t xml:space="preserve"> Spørgsmålet er givet videre, og vi har fået dette svar:</w:t>
      </w:r>
    </w:p>
    <w:p w:rsidR="006F4427" w:rsidRPr="006F4427" w:rsidRDefault="006F4427" w:rsidP="006F442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6F4427">
        <w:rPr>
          <w:rFonts w:eastAsia="Times New Roman" w:cstheme="minorHAnsi"/>
          <w:color w:val="000000"/>
          <w:sz w:val="24"/>
          <w:szCs w:val="24"/>
          <w:lang w:eastAsia="da-DK"/>
        </w:rPr>
        <w:t>Vi har ikke noget materiale endnu.</w:t>
      </w:r>
    </w:p>
    <w:p w:rsidR="006F4427" w:rsidRPr="006F4427" w:rsidRDefault="006F4427" w:rsidP="006F442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6F4427">
        <w:rPr>
          <w:rFonts w:eastAsia="Times New Roman" w:cstheme="minorHAnsi"/>
          <w:color w:val="000000"/>
          <w:sz w:val="24"/>
          <w:szCs w:val="24"/>
          <w:lang w:eastAsia="da-DK"/>
        </w:rPr>
        <w:t>Entreprenøren skal indtaste D&amp;V-oplysninger for hele ejendommen i de nye bygningsdelskort (Excel-ark) fra KAB.</w:t>
      </w:r>
    </w:p>
    <w:p w:rsidR="006F4427" w:rsidRPr="006F4427" w:rsidRDefault="006F4427" w:rsidP="006F4427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da-DK"/>
        </w:rPr>
      </w:pPr>
      <w:r w:rsidRPr="006F4427">
        <w:rPr>
          <w:rFonts w:eastAsia="Times New Roman" w:cstheme="minorHAnsi"/>
          <w:color w:val="000000"/>
          <w:sz w:val="24"/>
          <w:szCs w:val="24"/>
          <w:lang w:eastAsia="da-DK"/>
        </w:rPr>
        <w:t xml:space="preserve">Han skal desuden aflevere D&amp;V-materiale pr. lejlighed. </w:t>
      </w:r>
      <w:r w:rsidRPr="006F4427">
        <w:rPr>
          <w:rFonts w:eastAsia="Times New Roman" w:cstheme="minorHAnsi"/>
          <w:b/>
          <w:i/>
          <w:color w:val="000000"/>
          <w:sz w:val="24"/>
          <w:szCs w:val="24"/>
          <w:lang w:eastAsia="da-DK"/>
        </w:rPr>
        <w:t>Heraf vil fremgå vedligeholdelse af diverse overflader, herunder gulve.</w:t>
      </w:r>
    </w:p>
    <w:p w:rsidR="006F4427" w:rsidRPr="006F4427" w:rsidRDefault="006F4427" w:rsidP="006F442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6F4427">
        <w:rPr>
          <w:rFonts w:eastAsia="Times New Roman" w:cstheme="minorHAnsi"/>
          <w:color w:val="000000"/>
          <w:sz w:val="24"/>
          <w:szCs w:val="24"/>
          <w:lang w:eastAsia="da-DK"/>
        </w:rPr>
        <w:t>Oplysningerne udføres i perioden 7. april til 28 april 2017 jf. Statusnotat fra entreprenøren rev. 29. marts 2017 (bilag 8 til afleveringsprotokollen)</w:t>
      </w:r>
    </w:p>
    <w:p w:rsidR="006F4427" w:rsidRPr="006F4427" w:rsidRDefault="006F4427" w:rsidP="006F4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6F442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</w:t>
      </w:r>
    </w:p>
    <w:p w:rsidR="006F4427" w:rsidRPr="006F4427" w:rsidRDefault="006F4427" w:rsidP="006F442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6F4427">
        <w:rPr>
          <w:rFonts w:eastAsia="Times New Roman" w:cstheme="minorHAnsi"/>
          <w:color w:val="000000"/>
          <w:sz w:val="24"/>
          <w:szCs w:val="24"/>
          <w:lang w:eastAsia="da-DK"/>
        </w:rPr>
        <w:t>Venlig hilsen</w:t>
      </w:r>
    </w:p>
    <w:p w:rsidR="006F4427" w:rsidRPr="003B4180" w:rsidRDefault="006F4427" w:rsidP="006F4427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</w:pPr>
      <w:r w:rsidRPr="006F4427"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t>WiSSENBERG A/S</w:t>
      </w:r>
    </w:p>
    <w:p w:rsidR="0059318B" w:rsidRPr="003B4180" w:rsidRDefault="0059318B" w:rsidP="006F4427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</w:pPr>
    </w:p>
    <w:p w:rsidR="0059318B" w:rsidRPr="003B4180" w:rsidRDefault="0059318B" w:rsidP="006F4427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da-DK"/>
        </w:rPr>
      </w:pPr>
      <w:r w:rsidRPr="003B4180">
        <w:rPr>
          <w:rFonts w:eastAsia="Times New Roman" w:cstheme="minorHAnsi"/>
          <w:bCs/>
          <w:color w:val="000000"/>
          <w:sz w:val="24"/>
          <w:szCs w:val="24"/>
          <w:lang w:eastAsia="da-DK"/>
        </w:rPr>
        <w:t>Det må tolkes således, at vi får oplysningerne efter indflytning.</w:t>
      </w:r>
    </w:p>
    <w:p w:rsidR="0059318B" w:rsidRPr="003B4180" w:rsidRDefault="0059318B" w:rsidP="006F4427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da-DK"/>
        </w:rPr>
      </w:pPr>
    </w:p>
    <w:p w:rsidR="0059318B" w:rsidRPr="003B4180" w:rsidRDefault="0059318B" w:rsidP="006F4427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</w:pPr>
      <w:r w:rsidRPr="003B4180"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t>Internet fra Bolignet-Aarhus</w:t>
      </w:r>
    </w:p>
    <w:p w:rsidR="0023086A" w:rsidRPr="003B4180" w:rsidRDefault="0023086A" w:rsidP="006F4427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da-DK"/>
        </w:rPr>
      </w:pPr>
      <w:r w:rsidRPr="003B4180">
        <w:rPr>
          <w:rFonts w:eastAsia="Times New Roman" w:cstheme="minorHAnsi"/>
          <w:bCs/>
          <w:color w:val="000000"/>
          <w:sz w:val="24"/>
          <w:szCs w:val="24"/>
          <w:lang w:eastAsia="da-DK"/>
        </w:rPr>
        <w:t>Hvis du bestiller internet fra Bolignet-Aarhus skal du selv anskaffe router.</w:t>
      </w:r>
      <w:r w:rsidR="006A30BD" w:rsidRPr="003B4180">
        <w:rPr>
          <w:rFonts w:eastAsia="Times New Roman" w:cstheme="minorHAnsi"/>
          <w:bCs/>
          <w:color w:val="000000"/>
          <w:sz w:val="24"/>
          <w:szCs w:val="24"/>
          <w:lang w:eastAsia="da-DK"/>
        </w:rPr>
        <w:t xml:space="preserve"> På side 3 kan du se de routere, som Bolignet anbefaler og kan yde support på.</w:t>
      </w:r>
    </w:p>
    <w:p w:rsidR="006A30BD" w:rsidRPr="003B4180" w:rsidRDefault="006A30BD" w:rsidP="006F4427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da-DK"/>
        </w:rPr>
      </w:pPr>
    </w:p>
    <w:p w:rsidR="006A30BD" w:rsidRPr="003B4180" w:rsidRDefault="006A30BD" w:rsidP="006F4427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</w:pPr>
      <w:r w:rsidRPr="003B4180"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t>Stationstorvet - indflytning og drift</w:t>
      </w:r>
    </w:p>
    <w:p w:rsidR="006A30BD" w:rsidRPr="003B4180" w:rsidRDefault="006A30BD" w:rsidP="006F4427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da-DK"/>
        </w:rPr>
      </w:pPr>
      <w:r w:rsidRPr="003B4180">
        <w:rPr>
          <w:rFonts w:eastAsia="Times New Roman" w:cstheme="minorHAnsi"/>
          <w:bCs/>
          <w:color w:val="000000"/>
          <w:sz w:val="24"/>
          <w:szCs w:val="24"/>
          <w:lang w:eastAsia="da-DK"/>
        </w:rPr>
        <w:t>Ejendomskontoret, Højstrupparken 38 st. mf.</w:t>
      </w:r>
    </w:p>
    <w:p w:rsidR="006A30BD" w:rsidRPr="003B4180" w:rsidRDefault="006A30BD" w:rsidP="006F4427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da-DK"/>
        </w:rPr>
      </w:pPr>
      <w:r w:rsidRPr="003B4180">
        <w:rPr>
          <w:rFonts w:eastAsia="Times New Roman" w:cstheme="minorHAnsi"/>
          <w:bCs/>
          <w:color w:val="000000"/>
          <w:sz w:val="24"/>
          <w:szCs w:val="24"/>
          <w:lang w:eastAsia="da-DK"/>
        </w:rPr>
        <w:t>Åbningstider: Tirsdag og fredag mellem 09,00 - 09,30</w:t>
      </w:r>
    </w:p>
    <w:p w:rsidR="006A30BD" w:rsidRPr="003B4180" w:rsidRDefault="006A30BD" w:rsidP="006F4427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da-DK"/>
        </w:rPr>
      </w:pPr>
      <w:r w:rsidRPr="003B4180">
        <w:rPr>
          <w:rFonts w:eastAsia="Times New Roman" w:cstheme="minorHAnsi"/>
          <w:bCs/>
          <w:color w:val="000000"/>
          <w:sz w:val="24"/>
          <w:szCs w:val="24"/>
          <w:lang w:eastAsia="da-DK"/>
        </w:rPr>
        <w:t>Telefon:           43 73 23 86</w:t>
      </w:r>
    </w:p>
    <w:p w:rsidR="006A30BD" w:rsidRPr="003B4180" w:rsidRDefault="006A30BD" w:rsidP="006F4427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da-DK"/>
        </w:rPr>
      </w:pPr>
      <w:r w:rsidRPr="003B4180">
        <w:rPr>
          <w:rFonts w:eastAsia="Times New Roman" w:cstheme="minorHAnsi"/>
          <w:bCs/>
          <w:color w:val="000000"/>
          <w:sz w:val="24"/>
          <w:szCs w:val="24"/>
          <w:lang w:eastAsia="da-DK"/>
        </w:rPr>
        <w:t>Mail fra 1.5:    ek-stationstorvet@kab-bolig.dk</w:t>
      </w:r>
    </w:p>
    <w:p w:rsidR="006A30BD" w:rsidRPr="003B4180" w:rsidRDefault="006A30BD" w:rsidP="006F4427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da-DK"/>
        </w:rPr>
      </w:pPr>
    </w:p>
    <w:p w:rsidR="006A30BD" w:rsidRPr="003B4180" w:rsidRDefault="006A30BD" w:rsidP="006F4427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da-DK"/>
        </w:rPr>
      </w:pPr>
      <w:r w:rsidRPr="003B4180">
        <w:rPr>
          <w:rFonts w:eastAsia="Times New Roman" w:cstheme="minorHAnsi"/>
          <w:bCs/>
          <w:color w:val="000000"/>
          <w:sz w:val="24"/>
          <w:szCs w:val="24"/>
          <w:lang w:eastAsia="da-DK"/>
        </w:rPr>
        <w:t xml:space="preserve">Udenfor kontortid kan </w:t>
      </w:r>
      <w:r w:rsidR="00F1195A" w:rsidRPr="003B4180">
        <w:rPr>
          <w:rFonts w:eastAsia="Times New Roman" w:cstheme="minorHAnsi"/>
          <w:bCs/>
          <w:color w:val="000000"/>
          <w:sz w:val="24"/>
          <w:szCs w:val="24"/>
          <w:lang w:eastAsia="da-DK"/>
        </w:rPr>
        <w:t>Flemming og Jan</w:t>
      </w:r>
      <w:r w:rsidRPr="003B4180">
        <w:rPr>
          <w:rFonts w:eastAsia="Times New Roman" w:cstheme="minorHAnsi"/>
          <w:bCs/>
          <w:color w:val="000000"/>
          <w:sz w:val="24"/>
          <w:szCs w:val="24"/>
          <w:lang w:eastAsia="da-DK"/>
        </w:rPr>
        <w:t xml:space="preserve"> kontaktes på ejendomskontorets telefon 43 73 23 86. Er der ingen på kontoret kan man indtale en besked. </w:t>
      </w:r>
    </w:p>
    <w:p w:rsidR="00527332" w:rsidRPr="003B4180" w:rsidRDefault="00527332" w:rsidP="006F4427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da-DK"/>
        </w:rPr>
      </w:pPr>
    </w:p>
    <w:p w:rsidR="00527332" w:rsidRPr="003B4180" w:rsidRDefault="00527332" w:rsidP="006F4427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da-DK"/>
        </w:rPr>
      </w:pPr>
    </w:p>
    <w:p w:rsidR="00527332" w:rsidRPr="003B4180" w:rsidRDefault="00527332" w:rsidP="006F4427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da-DK"/>
        </w:rPr>
      </w:pPr>
    </w:p>
    <w:p w:rsidR="00527332" w:rsidRPr="003B4180" w:rsidRDefault="00527332" w:rsidP="006F4427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da-DK"/>
        </w:rPr>
      </w:pPr>
    </w:p>
    <w:p w:rsidR="00527332" w:rsidRPr="003B4180" w:rsidRDefault="00527332" w:rsidP="006F4427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</w:pPr>
      <w:r w:rsidRPr="003B4180"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t>Borger.dk</w:t>
      </w:r>
    </w:p>
    <w:p w:rsidR="00527332" w:rsidRPr="003B4180" w:rsidRDefault="00527332" w:rsidP="006F4427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da-DK"/>
        </w:rPr>
      </w:pPr>
      <w:r w:rsidRPr="003B4180">
        <w:rPr>
          <w:rFonts w:eastAsia="Times New Roman" w:cstheme="minorHAnsi"/>
          <w:bCs/>
          <w:color w:val="000000"/>
          <w:sz w:val="24"/>
          <w:szCs w:val="24"/>
          <w:lang w:eastAsia="da-DK"/>
        </w:rPr>
        <w:t xml:space="preserve">På borger.dk kan </w:t>
      </w:r>
      <w:r w:rsidR="00B0468A">
        <w:rPr>
          <w:rFonts w:eastAsia="Times New Roman" w:cstheme="minorHAnsi"/>
          <w:bCs/>
          <w:color w:val="000000"/>
          <w:sz w:val="24"/>
          <w:szCs w:val="24"/>
          <w:lang w:eastAsia="da-DK"/>
        </w:rPr>
        <w:t>du</w:t>
      </w:r>
      <w:r w:rsidRPr="003B4180">
        <w:rPr>
          <w:rFonts w:eastAsia="Times New Roman" w:cstheme="minorHAnsi"/>
          <w:bCs/>
          <w:color w:val="000000"/>
          <w:sz w:val="24"/>
          <w:szCs w:val="24"/>
          <w:lang w:eastAsia="da-DK"/>
        </w:rPr>
        <w:t xml:space="preserve"> nu melde flytning, hvis du ikke allerede har gjort det. Vores nye adresser er kendte i systemet.</w:t>
      </w:r>
    </w:p>
    <w:p w:rsidR="00527332" w:rsidRPr="003B4180" w:rsidRDefault="00527332" w:rsidP="006F4427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da-DK"/>
        </w:rPr>
      </w:pPr>
    </w:p>
    <w:p w:rsidR="00527332" w:rsidRPr="003B4180" w:rsidRDefault="008449D4" w:rsidP="006F4427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</w:pPr>
      <w:r w:rsidRPr="003B4180"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t>Har du lyst til at donere til Høstmarked</w:t>
      </w:r>
    </w:p>
    <w:p w:rsidR="009E0A68" w:rsidRPr="003B4180" w:rsidRDefault="009E0A68" w:rsidP="006F4427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da-DK"/>
        </w:rPr>
      </w:pPr>
      <w:r w:rsidRPr="003B4180">
        <w:rPr>
          <w:rFonts w:eastAsia="Times New Roman" w:cstheme="minorHAnsi"/>
          <w:bCs/>
          <w:color w:val="000000"/>
          <w:sz w:val="24"/>
          <w:szCs w:val="24"/>
          <w:lang w:eastAsia="da-DK"/>
        </w:rPr>
        <w:t>Fra Lone Christiansen, som er formand for afdelingen Højstrupparken har jeg modtaget denne mail:</w:t>
      </w:r>
    </w:p>
    <w:p w:rsidR="009E0A68" w:rsidRPr="003B4180" w:rsidRDefault="009E0A68" w:rsidP="006F4427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da-DK"/>
        </w:rPr>
      </w:pPr>
    </w:p>
    <w:p w:rsidR="009E0A68" w:rsidRPr="009E0A68" w:rsidRDefault="009E0A68" w:rsidP="009E0A68">
      <w:pPr>
        <w:spacing w:after="0" w:line="240" w:lineRule="auto"/>
        <w:rPr>
          <w:rFonts w:eastAsia="Times New Roman" w:cstheme="minorHAnsi"/>
        </w:rPr>
      </w:pPr>
      <w:r w:rsidRPr="009E0A68">
        <w:rPr>
          <w:rFonts w:eastAsia="Times New Roman" w:cstheme="minorHAnsi"/>
        </w:rPr>
        <w:t>Jeg er formand i Menighedsplejen her i Vallensbæk, og vi samler ind til vores Høstmarked den 26. august (sidste lørdag i august måned) </w:t>
      </w:r>
    </w:p>
    <w:p w:rsidR="009E0A68" w:rsidRPr="009E0A68" w:rsidRDefault="009E0A68" w:rsidP="009E0A68">
      <w:pPr>
        <w:spacing w:after="0" w:line="240" w:lineRule="auto"/>
        <w:rPr>
          <w:rFonts w:eastAsia="Times New Roman" w:cstheme="minorHAnsi"/>
        </w:rPr>
      </w:pPr>
      <w:r w:rsidRPr="009E0A68">
        <w:rPr>
          <w:rFonts w:eastAsia="Times New Roman" w:cstheme="minorHAnsi"/>
        </w:rPr>
        <w:t xml:space="preserve">Hele overskuddet går til Menighedsplejens arbejde til hjælp til julekurve, hvis lille </w:t>
      </w:r>
      <w:r w:rsidRPr="003B4180">
        <w:rPr>
          <w:rFonts w:eastAsia="Times New Roman" w:cstheme="minorHAnsi"/>
        </w:rPr>
        <w:t>P</w:t>
      </w:r>
      <w:r w:rsidRPr="009E0A68">
        <w:rPr>
          <w:rFonts w:eastAsia="Times New Roman" w:cstheme="minorHAnsi"/>
        </w:rPr>
        <w:t>eter mangler et par fodboldstøvler, de kommer måske slet ikke på sommerferie, konfirmationshjælp og så når pengene ikke slår til.</w:t>
      </w:r>
    </w:p>
    <w:p w:rsidR="009E0A68" w:rsidRPr="009E0A68" w:rsidRDefault="009E0A68" w:rsidP="009E0A68">
      <w:pPr>
        <w:spacing w:after="0" w:line="240" w:lineRule="auto"/>
        <w:rPr>
          <w:rFonts w:eastAsia="Times New Roman" w:cstheme="minorHAnsi"/>
        </w:rPr>
      </w:pPr>
      <w:r w:rsidRPr="009E0A68">
        <w:rPr>
          <w:rFonts w:eastAsia="Times New Roman" w:cstheme="minorHAnsi"/>
        </w:rPr>
        <w:t>Alt ansøgning går gennem vores præster. </w:t>
      </w:r>
    </w:p>
    <w:p w:rsidR="009E0A68" w:rsidRPr="009E0A68" w:rsidRDefault="009E0A68" w:rsidP="009E0A68">
      <w:pPr>
        <w:spacing w:after="0" w:line="240" w:lineRule="auto"/>
        <w:rPr>
          <w:rFonts w:eastAsia="Times New Roman" w:cstheme="minorHAnsi"/>
        </w:rPr>
      </w:pPr>
      <w:r w:rsidRPr="009E0A68">
        <w:rPr>
          <w:rFonts w:eastAsia="Times New Roman" w:cstheme="minorHAnsi"/>
        </w:rPr>
        <w:t>Så tænkte jeg</w:t>
      </w:r>
      <w:r w:rsidRPr="003B4180">
        <w:rPr>
          <w:rFonts w:eastAsia="Times New Roman" w:cstheme="minorHAnsi"/>
        </w:rPr>
        <w:t>,</w:t>
      </w:r>
      <w:r w:rsidRPr="009E0A68">
        <w:rPr>
          <w:rFonts w:eastAsia="Times New Roman" w:cstheme="minorHAnsi"/>
        </w:rPr>
        <w:t xml:space="preserve"> at når i ny flytter fra jeres hus om i havde ting, i bare ikke har plads til mere</w:t>
      </w:r>
      <w:r w:rsidRPr="003B4180">
        <w:rPr>
          <w:rFonts w:eastAsia="Times New Roman" w:cstheme="minorHAnsi"/>
        </w:rPr>
        <w:t xml:space="preserve">, </w:t>
      </w:r>
      <w:r w:rsidRPr="009E0A68">
        <w:rPr>
          <w:rFonts w:eastAsia="Times New Roman" w:cstheme="minorHAnsi"/>
        </w:rPr>
        <w:t>om i havde lyst til at donere det til vores Høstmarked.</w:t>
      </w:r>
    </w:p>
    <w:p w:rsidR="009E0A68" w:rsidRPr="009E0A68" w:rsidRDefault="009E0A68" w:rsidP="009E0A68">
      <w:pPr>
        <w:spacing w:after="0" w:line="240" w:lineRule="auto"/>
        <w:rPr>
          <w:rFonts w:eastAsia="Times New Roman" w:cstheme="minorHAnsi"/>
        </w:rPr>
      </w:pPr>
      <w:r w:rsidRPr="009E0A68">
        <w:rPr>
          <w:rFonts w:eastAsia="Times New Roman" w:cstheme="minorHAnsi"/>
        </w:rPr>
        <w:t>I skal bare komme det i en papkasse så vil det blive afhentet når vi nærmer datoen. Vi har desværre ikke mulighed for at opbevare møbler</w:t>
      </w:r>
      <w:r w:rsidRPr="003B4180">
        <w:rPr>
          <w:rFonts w:eastAsia="Times New Roman" w:cstheme="minorHAnsi"/>
        </w:rPr>
        <w:t>,</w:t>
      </w:r>
      <w:r w:rsidRPr="009E0A68">
        <w:rPr>
          <w:rFonts w:eastAsia="Times New Roman" w:cstheme="minorHAnsi"/>
        </w:rPr>
        <w:t xml:space="preserve"> så der takker vi nej tak.</w:t>
      </w:r>
    </w:p>
    <w:p w:rsidR="009E0A68" w:rsidRPr="009E0A68" w:rsidRDefault="009E0A68" w:rsidP="009E0A68">
      <w:pPr>
        <w:spacing w:after="0" w:line="240" w:lineRule="auto"/>
        <w:rPr>
          <w:rFonts w:eastAsia="Times New Roman" w:cstheme="minorHAnsi"/>
        </w:rPr>
      </w:pPr>
      <w:r w:rsidRPr="009E0A68">
        <w:rPr>
          <w:rFonts w:eastAsia="Times New Roman" w:cstheme="minorHAnsi"/>
        </w:rPr>
        <w:t>Det kan også være i selv havde lyst til at få en bod, det koster kr.100.- Her er i velkommen med jeres møbler. Det er udendørs alt sammen. Og bliver afholdt ved sognegården både foran og bagved.</w:t>
      </w:r>
    </w:p>
    <w:p w:rsidR="009E0A68" w:rsidRPr="009E0A68" w:rsidRDefault="009E0A68" w:rsidP="009E0A68">
      <w:pPr>
        <w:spacing w:after="0" w:line="240" w:lineRule="auto"/>
        <w:rPr>
          <w:rFonts w:eastAsia="Times New Roman" w:cstheme="minorHAnsi"/>
        </w:rPr>
      </w:pPr>
      <w:r w:rsidRPr="009E0A68">
        <w:rPr>
          <w:rFonts w:eastAsia="Times New Roman" w:cstheme="minorHAnsi"/>
        </w:rPr>
        <w:t> </w:t>
      </w:r>
    </w:p>
    <w:p w:rsidR="009E0A68" w:rsidRPr="009E0A68" w:rsidRDefault="009E0A68" w:rsidP="009E0A68">
      <w:pPr>
        <w:spacing w:after="0" w:line="240" w:lineRule="auto"/>
        <w:rPr>
          <w:rFonts w:eastAsia="Times New Roman" w:cstheme="minorHAnsi"/>
        </w:rPr>
      </w:pPr>
      <w:r w:rsidRPr="009E0A68">
        <w:rPr>
          <w:rFonts w:eastAsia="Times New Roman" w:cstheme="minorHAnsi"/>
        </w:rPr>
        <w:t>Sidste år havde vi et kanon vej</w:t>
      </w:r>
      <w:r w:rsidR="00E126F6">
        <w:rPr>
          <w:rFonts w:eastAsia="Times New Roman" w:cstheme="minorHAnsi"/>
        </w:rPr>
        <w:t xml:space="preserve">r og det får vi da også i år. </w:t>
      </w:r>
    </w:p>
    <w:p w:rsidR="009E0A68" w:rsidRPr="009E0A68" w:rsidRDefault="009E0A68" w:rsidP="009E0A68">
      <w:pPr>
        <w:spacing w:after="0" w:line="240" w:lineRule="auto"/>
        <w:rPr>
          <w:rFonts w:eastAsia="Times New Roman" w:cstheme="minorHAnsi"/>
        </w:rPr>
      </w:pPr>
      <w:r w:rsidRPr="009E0A68">
        <w:rPr>
          <w:rFonts w:eastAsia="Times New Roman" w:cstheme="minorHAnsi"/>
        </w:rPr>
        <w:t> </w:t>
      </w:r>
    </w:p>
    <w:p w:rsidR="009E0A68" w:rsidRPr="009E0A68" w:rsidRDefault="009E0A68" w:rsidP="009E0A68">
      <w:pPr>
        <w:spacing w:after="0" w:line="240" w:lineRule="auto"/>
        <w:rPr>
          <w:rFonts w:eastAsia="Times New Roman" w:cstheme="minorHAnsi"/>
        </w:rPr>
      </w:pPr>
      <w:r w:rsidRPr="009E0A68">
        <w:rPr>
          <w:rFonts w:eastAsia="Times New Roman" w:cstheme="minorHAnsi"/>
        </w:rPr>
        <w:t>Venlig hilsen</w:t>
      </w:r>
    </w:p>
    <w:p w:rsidR="009E0A68" w:rsidRPr="009E0A68" w:rsidRDefault="009E0A68" w:rsidP="009E0A68">
      <w:pPr>
        <w:spacing w:after="0" w:line="240" w:lineRule="auto"/>
        <w:rPr>
          <w:rFonts w:eastAsia="Times New Roman" w:cstheme="minorHAnsi"/>
        </w:rPr>
      </w:pPr>
      <w:r w:rsidRPr="009E0A68">
        <w:rPr>
          <w:rFonts w:eastAsia="Times New Roman" w:cstheme="minorHAnsi"/>
        </w:rPr>
        <w:t> </w:t>
      </w:r>
    </w:p>
    <w:p w:rsidR="009E0A68" w:rsidRPr="009E0A68" w:rsidRDefault="009E0A68" w:rsidP="009E0A68">
      <w:pPr>
        <w:spacing w:after="0" w:line="240" w:lineRule="auto"/>
        <w:rPr>
          <w:rFonts w:eastAsia="Times New Roman" w:cstheme="minorHAnsi"/>
        </w:rPr>
      </w:pPr>
      <w:r w:rsidRPr="009E0A68">
        <w:rPr>
          <w:rFonts w:eastAsia="Times New Roman" w:cstheme="minorHAnsi"/>
        </w:rPr>
        <w:t>Lone</w:t>
      </w:r>
      <w:r w:rsidRPr="003B4180">
        <w:rPr>
          <w:rFonts w:eastAsia="Times New Roman" w:cstheme="minorHAnsi"/>
        </w:rPr>
        <w:t xml:space="preserve">               (du kan skrive til Lone på mailadressen  lch@live.dk)</w:t>
      </w:r>
    </w:p>
    <w:p w:rsidR="009E0A68" w:rsidRPr="009E0A68" w:rsidRDefault="009E0A68" w:rsidP="009E0A68">
      <w:pPr>
        <w:spacing w:after="0" w:line="240" w:lineRule="auto"/>
        <w:rPr>
          <w:rFonts w:eastAsia="Times New Roman" w:cstheme="minorHAnsi"/>
        </w:rPr>
      </w:pPr>
      <w:r w:rsidRPr="009E0A68">
        <w:rPr>
          <w:rFonts w:eastAsia="Times New Roman" w:cstheme="minorHAnsi"/>
        </w:rPr>
        <w:t> </w:t>
      </w:r>
    </w:p>
    <w:p w:rsidR="008449D4" w:rsidRPr="003B4180" w:rsidRDefault="008449D4" w:rsidP="006F4427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da-DK"/>
        </w:rPr>
      </w:pPr>
    </w:p>
    <w:p w:rsidR="0023086A" w:rsidRPr="0023086A" w:rsidRDefault="0023086A" w:rsidP="0023086A">
      <w:pPr>
        <w:spacing w:after="0" w:line="240" w:lineRule="auto"/>
        <w:rPr>
          <w:rFonts w:eastAsia="Times New Roman" w:cstheme="minorHAnsi"/>
          <w:color w:val="000000"/>
          <w:sz w:val="17"/>
          <w:szCs w:val="17"/>
          <w:lang w:eastAsia="da-DK"/>
        </w:rPr>
      </w:pPr>
    </w:p>
    <w:p w:rsidR="0023086A" w:rsidRPr="0023086A" w:rsidRDefault="0023086A" w:rsidP="0023086A">
      <w:pPr>
        <w:spacing w:after="0" w:line="240" w:lineRule="auto"/>
        <w:rPr>
          <w:rFonts w:eastAsia="Times New Roman" w:cstheme="minorHAnsi"/>
          <w:color w:val="000000"/>
          <w:sz w:val="17"/>
          <w:szCs w:val="17"/>
          <w:lang w:eastAsia="da-DK"/>
        </w:rPr>
      </w:pPr>
      <w:r w:rsidRPr="0023086A">
        <w:rPr>
          <w:rFonts w:eastAsia="Times New Roman" w:cstheme="minorHAnsi"/>
          <w:color w:val="212121"/>
          <w:lang w:eastAsia="da-DK"/>
        </w:rPr>
        <w:t> </w:t>
      </w:r>
    </w:p>
    <w:p w:rsidR="007D5F25" w:rsidRPr="003B4180" w:rsidRDefault="007D5F25" w:rsidP="00130E53">
      <w:pPr>
        <w:spacing w:after="0"/>
        <w:rPr>
          <w:rFonts w:cstheme="minorHAnsi"/>
          <w:b/>
          <w:sz w:val="24"/>
          <w:szCs w:val="24"/>
        </w:rPr>
      </w:pPr>
      <w:r w:rsidRPr="003B4180">
        <w:rPr>
          <w:rFonts w:cstheme="minorHAnsi"/>
          <w:b/>
          <w:sz w:val="24"/>
          <w:szCs w:val="24"/>
        </w:rPr>
        <w:t>TV - data</w:t>
      </w:r>
      <w:r w:rsidR="0032033A">
        <w:rPr>
          <w:rFonts w:cstheme="minorHAnsi"/>
          <w:b/>
          <w:sz w:val="24"/>
          <w:szCs w:val="24"/>
        </w:rPr>
        <w:t xml:space="preserve">  </w:t>
      </w:r>
      <w:r w:rsidR="009133A2">
        <w:rPr>
          <w:rFonts w:cstheme="minorHAnsi"/>
          <w:b/>
          <w:sz w:val="24"/>
          <w:szCs w:val="24"/>
        </w:rPr>
        <w:t>- sådan skrev vi for 2 uger siden - der er desværre ikke konkret nyt endnu !!!!!!!!!!!!!!!!!!!!!</w:t>
      </w:r>
    </w:p>
    <w:p w:rsidR="007D5F25" w:rsidRDefault="007D5F25" w:rsidP="00130E53">
      <w:pPr>
        <w:spacing w:after="0"/>
        <w:rPr>
          <w:rFonts w:cstheme="minorHAnsi"/>
          <w:sz w:val="24"/>
          <w:szCs w:val="24"/>
        </w:rPr>
      </w:pPr>
      <w:r w:rsidRPr="003B4180">
        <w:rPr>
          <w:rFonts w:cstheme="minorHAnsi"/>
          <w:sz w:val="24"/>
          <w:szCs w:val="24"/>
        </w:rPr>
        <w:t>Der er sendt orienteringsmateriale fra KAB, men vi mangler stadig svar på en del spørgsmål inden vi kan tage fat på YouSee</w:t>
      </w:r>
      <w:r w:rsidR="00D77849" w:rsidRPr="003B4180">
        <w:rPr>
          <w:rFonts w:cstheme="minorHAnsi"/>
          <w:sz w:val="24"/>
          <w:szCs w:val="24"/>
        </w:rPr>
        <w:t xml:space="preserve">. Blandt andet skal installation af diverse kabler i ejendommen være klarmeldt inden YouSee tager imod flytteanmodninger. Lidt tålmodighed, som </w:t>
      </w:r>
      <w:r w:rsidR="0032033A">
        <w:rPr>
          <w:rFonts w:cstheme="minorHAnsi"/>
          <w:sz w:val="24"/>
          <w:szCs w:val="24"/>
        </w:rPr>
        <w:t>(</w:t>
      </w:r>
      <w:r w:rsidR="00D77849" w:rsidRPr="003B4180">
        <w:rPr>
          <w:rFonts w:cstheme="minorHAnsi"/>
          <w:sz w:val="24"/>
          <w:szCs w:val="24"/>
        </w:rPr>
        <w:t>snart</w:t>
      </w:r>
      <w:r w:rsidR="0032033A">
        <w:rPr>
          <w:rFonts w:cstheme="minorHAnsi"/>
          <w:sz w:val="24"/>
          <w:szCs w:val="24"/>
        </w:rPr>
        <w:t>)</w:t>
      </w:r>
      <w:r w:rsidR="00D77849" w:rsidRPr="003B4180">
        <w:rPr>
          <w:rFonts w:cstheme="minorHAnsi"/>
          <w:sz w:val="24"/>
          <w:szCs w:val="24"/>
        </w:rPr>
        <w:t xml:space="preserve"> er opbrugt.</w:t>
      </w:r>
    </w:p>
    <w:p w:rsidR="0032033A" w:rsidRPr="003B4180" w:rsidRDefault="0032033A" w:rsidP="00130E5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----------------------------------------------------------------------------------------------------------------------------------------</w:t>
      </w:r>
    </w:p>
    <w:p w:rsidR="00D77849" w:rsidRPr="003B4180" w:rsidRDefault="00D77849" w:rsidP="00130E53">
      <w:pPr>
        <w:spacing w:after="0"/>
        <w:rPr>
          <w:rFonts w:cstheme="minorHAnsi"/>
          <w:sz w:val="24"/>
          <w:szCs w:val="24"/>
        </w:rPr>
      </w:pPr>
    </w:p>
    <w:p w:rsidR="00D57DFB" w:rsidRPr="003B4180" w:rsidRDefault="00D57DFB" w:rsidP="009833A9">
      <w:pPr>
        <w:spacing w:after="0"/>
        <w:rPr>
          <w:rFonts w:eastAsia="Times New Roman" w:cstheme="minorHAnsi"/>
          <w:sz w:val="24"/>
          <w:szCs w:val="24"/>
          <w:lang w:eastAsia="da-DK"/>
        </w:rPr>
      </w:pPr>
    </w:p>
    <w:p w:rsidR="0090573C" w:rsidRPr="003B4180" w:rsidRDefault="00D57DFB" w:rsidP="009833A9">
      <w:pPr>
        <w:spacing w:after="0"/>
        <w:rPr>
          <w:rFonts w:eastAsia="Times New Roman" w:cstheme="minorHAnsi"/>
          <w:sz w:val="24"/>
          <w:szCs w:val="24"/>
          <w:lang w:eastAsia="da-DK"/>
        </w:rPr>
      </w:pPr>
      <w:r w:rsidRPr="003B4180">
        <w:rPr>
          <w:rFonts w:eastAsia="Times New Roman" w:cstheme="minorHAnsi"/>
          <w:b/>
          <w:sz w:val="24"/>
          <w:szCs w:val="24"/>
          <w:lang w:eastAsia="da-DK"/>
        </w:rPr>
        <w:t>H</w:t>
      </w:r>
      <w:r w:rsidR="005D2FF3" w:rsidRPr="003B4180">
        <w:rPr>
          <w:rFonts w:eastAsia="Times New Roman" w:cstheme="minorHAnsi"/>
          <w:b/>
          <w:sz w:val="24"/>
          <w:szCs w:val="24"/>
          <w:lang w:eastAsia="da-DK"/>
        </w:rPr>
        <w:t>vis du har forslag til emner</w:t>
      </w:r>
      <w:r w:rsidR="005D2FF3" w:rsidRPr="003B4180">
        <w:rPr>
          <w:rFonts w:eastAsia="Times New Roman" w:cstheme="minorHAnsi"/>
          <w:sz w:val="24"/>
          <w:szCs w:val="24"/>
          <w:lang w:eastAsia="da-DK"/>
        </w:rPr>
        <w:t>, som ønskes belyst i et af de kommende nyhedsbreve, så er du velkommen til at skrive til redaktøren.</w:t>
      </w:r>
    </w:p>
    <w:p w:rsidR="0090573C" w:rsidRPr="003B4180" w:rsidRDefault="0090573C" w:rsidP="009833A9">
      <w:pPr>
        <w:spacing w:after="0"/>
        <w:rPr>
          <w:rFonts w:eastAsia="Times New Roman" w:cstheme="minorHAnsi"/>
          <w:sz w:val="24"/>
          <w:szCs w:val="24"/>
          <w:lang w:eastAsia="da-DK"/>
        </w:rPr>
      </w:pPr>
      <w:r w:rsidRPr="003B4180">
        <w:rPr>
          <w:rFonts w:eastAsia="Times New Roman" w:cstheme="minorHAnsi"/>
          <w:sz w:val="24"/>
          <w:szCs w:val="24"/>
          <w:lang w:eastAsia="da-DK"/>
        </w:rPr>
        <w:t>Du kan også altid kontakte mig på 61781873 eller 43645387.</w:t>
      </w:r>
    </w:p>
    <w:p w:rsidR="005D2FF3" w:rsidRPr="003B4180" w:rsidRDefault="005D2FF3" w:rsidP="009833A9">
      <w:pPr>
        <w:spacing w:after="0"/>
        <w:rPr>
          <w:rFonts w:eastAsia="Times New Roman" w:cstheme="minorHAnsi"/>
          <w:sz w:val="24"/>
          <w:szCs w:val="24"/>
          <w:lang w:eastAsia="da-DK"/>
        </w:rPr>
      </w:pPr>
    </w:p>
    <w:p w:rsidR="00B31E42" w:rsidRPr="003B4180" w:rsidRDefault="00D57DFB" w:rsidP="009833A9">
      <w:pPr>
        <w:spacing w:after="0"/>
        <w:rPr>
          <w:rFonts w:eastAsia="Times New Roman" w:cstheme="minorHAnsi"/>
          <w:sz w:val="24"/>
          <w:szCs w:val="24"/>
          <w:lang w:eastAsia="da-DK"/>
        </w:rPr>
      </w:pPr>
      <w:r w:rsidRPr="003B4180">
        <w:rPr>
          <w:rFonts w:eastAsia="Times New Roman" w:cstheme="minorHAnsi"/>
          <w:sz w:val="24"/>
          <w:szCs w:val="24"/>
          <w:lang w:eastAsia="da-DK"/>
        </w:rPr>
        <w:t>Venlig hilsen</w:t>
      </w:r>
    </w:p>
    <w:p w:rsidR="00A875DD" w:rsidRPr="003B4180" w:rsidRDefault="00A875DD" w:rsidP="009833A9">
      <w:pPr>
        <w:spacing w:after="0"/>
        <w:rPr>
          <w:rFonts w:eastAsia="Times New Roman" w:cstheme="minorHAnsi"/>
          <w:sz w:val="24"/>
          <w:szCs w:val="24"/>
          <w:lang w:eastAsia="da-DK"/>
        </w:rPr>
      </w:pPr>
      <w:r w:rsidRPr="003B4180">
        <w:rPr>
          <w:rFonts w:eastAsia="Times New Roman" w:cstheme="minorHAnsi"/>
          <w:sz w:val="24"/>
          <w:szCs w:val="24"/>
          <w:lang w:eastAsia="da-DK"/>
        </w:rPr>
        <w:t xml:space="preserve">Vallensbæk, den </w:t>
      </w:r>
      <w:r w:rsidR="009E0A68" w:rsidRPr="003B4180">
        <w:rPr>
          <w:rFonts w:eastAsia="Times New Roman" w:cstheme="minorHAnsi"/>
          <w:sz w:val="24"/>
          <w:szCs w:val="24"/>
          <w:lang w:eastAsia="da-DK"/>
        </w:rPr>
        <w:t>24</w:t>
      </w:r>
      <w:r w:rsidRPr="003B4180">
        <w:rPr>
          <w:rFonts w:eastAsia="Times New Roman" w:cstheme="minorHAnsi"/>
          <w:sz w:val="24"/>
          <w:szCs w:val="24"/>
          <w:lang w:eastAsia="da-DK"/>
        </w:rPr>
        <w:t xml:space="preserve">. </w:t>
      </w:r>
      <w:r w:rsidR="00192F29" w:rsidRPr="003B4180">
        <w:rPr>
          <w:rFonts w:eastAsia="Times New Roman" w:cstheme="minorHAnsi"/>
          <w:sz w:val="24"/>
          <w:szCs w:val="24"/>
          <w:lang w:eastAsia="da-DK"/>
        </w:rPr>
        <w:t>april</w:t>
      </w:r>
      <w:r w:rsidRPr="003B4180">
        <w:rPr>
          <w:rFonts w:eastAsia="Times New Roman" w:cstheme="minorHAnsi"/>
          <w:sz w:val="24"/>
          <w:szCs w:val="24"/>
          <w:lang w:eastAsia="da-DK"/>
        </w:rPr>
        <w:t xml:space="preserve"> 2017</w:t>
      </w:r>
    </w:p>
    <w:p w:rsidR="00A875DD" w:rsidRPr="003B4180" w:rsidRDefault="00A875DD" w:rsidP="009833A9">
      <w:pPr>
        <w:spacing w:after="0"/>
        <w:rPr>
          <w:rFonts w:eastAsia="Times New Roman" w:cstheme="minorHAnsi"/>
          <w:sz w:val="24"/>
          <w:szCs w:val="24"/>
          <w:lang w:eastAsia="da-DK"/>
        </w:rPr>
      </w:pPr>
      <w:r w:rsidRPr="003B4180">
        <w:rPr>
          <w:rFonts w:eastAsia="Times New Roman" w:cstheme="minorHAnsi"/>
          <w:sz w:val="24"/>
          <w:szCs w:val="24"/>
          <w:lang w:eastAsia="da-DK"/>
        </w:rPr>
        <w:t>Vallensbæk Senior Park</w:t>
      </w:r>
    </w:p>
    <w:p w:rsidR="00B31E42" w:rsidRPr="003B4180" w:rsidRDefault="00A875DD" w:rsidP="009833A9">
      <w:pPr>
        <w:spacing w:after="0"/>
        <w:rPr>
          <w:rFonts w:eastAsia="Times New Roman" w:cstheme="minorHAnsi"/>
          <w:sz w:val="24"/>
          <w:szCs w:val="24"/>
          <w:lang w:eastAsia="da-DK"/>
        </w:rPr>
      </w:pPr>
      <w:r w:rsidRPr="003B4180">
        <w:rPr>
          <w:rFonts w:eastAsia="Times New Roman" w:cstheme="minorHAnsi"/>
          <w:sz w:val="24"/>
          <w:szCs w:val="24"/>
          <w:lang w:eastAsia="da-DK"/>
        </w:rPr>
        <w:t>Peder</w:t>
      </w:r>
    </w:p>
    <w:p w:rsidR="00D57DFB" w:rsidRPr="003B4180" w:rsidRDefault="00D57DFB" w:rsidP="009833A9">
      <w:pPr>
        <w:spacing w:after="0"/>
        <w:rPr>
          <w:rFonts w:eastAsia="Times New Roman" w:cstheme="minorHAnsi"/>
          <w:b/>
          <w:sz w:val="24"/>
          <w:szCs w:val="24"/>
          <w:lang w:eastAsia="da-DK"/>
        </w:rPr>
      </w:pPr>
    </w:p>
    <w:p w:rsidR="00465D3B" w:rsidRPr="003B4180" w:rsidRDefault="00465D3B" w:rsidP="009833A9">
      <w:pPr>
        <w:spacing w:after="0"/>
        <w:rPr>
          <w:rFonts w:eastAsia="Times New Roman" w:cstheme="minorHAnsi"/>
          <w:b/>
          <w:sz w:val="24"/>
          <w:szCs w:val="24"/>
          <w:lang w:eastAsia="da-DK"/>
        </w:rPr>
      </w:pPr>
      <w:r w:rsidRPr="003B4180">
        <w:rPr>
          <w:rFonts w:eastAsia="Times New Roman" w:cstheme="minorHAnsi"/>
          <w:b/>
          <w:sz w:val="24"/>
          <w:szCs w:val="24"/>
          <w:lang w:eastAsia="da-DK"/>
        </w:rPr>
        <w:t>Her kan du finde oplysninger</w:t>
      </w:r>
    </w:p>
    <w:p w:rsidR="0023086A" w:rsidRDefault="00465D3B" w:rsidP="00D57DFB">
      <w:pPr>
        <w:spacing w:after="0"/>
        <w:rPr>
          <w:rFonts w:eastAsia="Times New Roman" w:cstheme="minorHAnsi"/>
          <w:sz w:val="24"/>
          <w:szCs w:val="24"/>
          <w:lang w:eastAsia="da-DK"/>
        </w:rPr>
      </w:pPr>
      <w:r w:rsidRPr="003B4180">
        <w:rPr>
          <w:rFonts w:eastAsia="Times New Roman" w:cstheme="minorHAnsi"/>
          <w:sz w:val="24"/>
          <w:szCs w:val="24"/>
          <w:lang w:eastAsia="da-DK"/>
        </w:rPr>
        <w:t>På KAB´s hjemmeside www.kab-bolig.dk kan du finde oplysninger om KAB og boligafdelingerne.</w:t>
      </w:r>
    </w:p>
    <w:p w:rsidR="009133A2" w:rsidRDefault="009133A2" w:rsidP="00D57DFB">
      <w:pPr>
        <w:spacing w:after="0"/>
        <w:rPr>
          <w:rFonts w:eastAsia="Times New Roman" w:cstheme="minorHAnsi"/>
          <w:sz w:val="24"/>
          <w:szCs w:val="24"/>
          <w:lang w:eastAsia="da-DK"/>
        </w:rPr>
      </w:pPr>
    </w:p>
    <w:p w:rsidR="009133A2" w:rsidRPr="003B4180" w:rsidRDefault="009133A2" w:rsidP="00D57DFB">
      <w:pPr>
        <w:spacing w:after="0"/>
        <w:rPr>
          <w:rFonts w:cstheme="minorHAnsi"/>
        </w:rPr>
      </w:pPr>
    </w:p>
    <w:p w:rsidR="0023086A" w:rsidRPr="003B4180" w:rsidRDefault="0023086A" w:rsidP="00D57DFB">
      <w:pPr>
        <w:spacing w:after="0"/>
        <w:rPr>
          <w:rFonts w:cstheme="minorHAnsi"/>
        </w:rPr>
      </w:pPr>
    </w:p>
    <w:p w:rsidR="006A30BD" w:rsidRPr="003B4180" w:rsidRDefault="003B4180" w:rsidP="00D57DFB">
      <w:pPr>
        <w:spacing w:after="0"/>
        <w:rPr>
          <w:b/>
          <w:sz w:val="24"/>
          <w:szCs w:val="24"/>
        </w:rPr>
      </w:pPr>
      <w:r w:rsidRPr="003B4180">
        <w:rPr>
          <w:b/>
          <w:sz w:val="24"/>
          <w:szCs w:val="24"/>
        </w:rPr>
        <w:t>Bolignet - Aarhus</w:t>
      </w:r>
    </w:p>
    <w:p w:rsidR="006A30BD" w:rsidRPr="006A30BD" w:rsidRDefault="006A30BD" w:rsidP="006A30BD">
      <w:pPr>
        <w:spacing w:after="0" w:line="240" w:lineRule="auto"/>
        <w:rPr>
          <w:rFonts w:ascii="Calibri" w:eastAsia="Times New Roman" w:hAnsi="Calibri" w:cs="Calibri"/>
          <w:color w:val="000000"/>
          <w:sz w:val="17"/>
          <w:szCs w:val="17"/>
          <w:lang w:eastAsia="da-DK"/>
        </w:rPr>
      </w:pPr>
      <w:r w:rsidRPr="006A30BD">
        <w:rPr>
          <w:rFonts w:ascii="Calibri" w:eastAsia="Times New Roman" w:hAnsi="Calibri" w:cs="Calibri"/>
          <w:color w:val="212121"/>
          <w:lang w:eastAsia="da-DK"/>
        </w:rPr>
        <w:t>Det er disse to routere vi kan anbefale. De kan sagtens købes i andre forretninger end proshop, og stort</w:t>
      </w:r>
      <w:r>
        <w:rPr>
          <w:rFonts w:ascii="Calibri" w:eastAsia="Times New Roman" w:hAnsi="Calibri" w:cs="Calibri"/>
          <w:color w:val="212121"/>
          <w:lang w:eastAsia="da-DK"/>
        </w:rPr>
        <w:t xml:space="preserve"> </w:t>
      </w:r>
      <w:r w:rsidRPr="006A30BD">
        <w:rPr>
          <w:rFonts w:ascii="Calibri" w:eastAsia="Times New Roman" w:hAnsi="Calibri" w:cs="Calibri"/>
          <w:color w:val="212121"/>
          <w:lang w:eastAsia="da-DK"/>
        </w:rPr>
        <w:t>set alle routere kan bruges, men disse to kan vi yde support på:</w:t>
      </w:r>
    </w:p>
    <w:p w:rsidR="006A30BD" w:rsidRPr="006A30BD" w:rsidRDefault="00D52C84" w:rsidP="006A30BD">
      <w:pPr>
        <w:spacing w:after="0" w:line="240" w:lineRule="auto"/>
        <w:rPr>
          <w:rFonts w:ascii="Calibri" w:eastAsia="Times New Roman" w:hAnsi="Calibri" w:cs="Calibri"/>
          <w:color w:val="000000"/>
          <w:sz w:val="17"/>
          <w:szCs w:val="17"/>
          <w:lang w:eastAsia="da-DK"/>
        </w:rPr>
      </w:pPr>
      <w:hyperlink r:id="rId7" w:tgtFrame="_blank" w:history="1">
        <w:r w:rsidR="006A30BD" w:rsidRPr="006A30BD">
          <w:rPr>
            <w:rFonts w:ascii="Calibri" w:eastAsia="Times New Roman" w:hAnsi="Calibri" w:cs="Calibri"/>
            <w:color w:val="0000FF"/>
            <w:u w:val="single"/>
            <w:lang w:eastAsia="da-DK"/>
          </w:rPr>
          <w:t>https://www.proshop.dk/Router-firewall/Linksys-EA4500-Traadloes-router-N-Standard-80211n/2329405</w:t>
        </w:r>
      </w:hyperlink>
    </w:p>
    <w:tbl>
      <w:tblPr>
        <w:tblW w:w="11404" w:type="dxa"/>
        <w:tblCellSpacing w:w="0" w:type="dxa"/>
        <w:tblBorders>
          <w:top w:val="dotted" w:sz="4" w:space="0" w:color="C8C8C8"/>
          <w:bottom w:val="dotted" w:sz="4" w:space="0" w:color="C8C8C8"/>
        </w:tblBorders>
        <w:tblCellMar>
          <w:top w:w="210" w:type="dxa"/>
          <w:left w:w="15" w:type="dxa"/>
          <w:bottom w:w="210" w:type="dxa"/>
          <w:right w:w="15" w:type="dxa"/>
        </w:tblCellMar>
        <w:tblLook w:val="04A0"/>
      </w:tblPr>
      <w:tblGrid>
        <w:gridCol w:w="4007"/>
        <w:gridCol w:w="7397"/>
      </w:tblGrid>
      <w:tr w:rsidR="006A30BD" w:rsidRPr="006A30BD" w:rsidTr="006A30BD">
        <w:trPr>
          <w:tblCellSpacing w:w="0" w:type="dxa"/>
        </w:trPr>
        <w:tc>
          <w:tcPr>
            <w:tcW w:w="2628" w:type="dxa"/>
            <w:tcMar>
              <w:top w:w="210" w:type="dxa"/>
              <w:left w:w="15" w:type="dxa"/>
              <w:bottom w:w="210" w:type="dxa"/>
              <w:right w:w="210" w:type="dxa"/>
            </w:tcMar>
            <w:vAlign w:val="center"/>
            <w:hideMark/>
          </w:tcPr>
          <w:p w:rsidR="006A30BD" w:rsidRPr="006A30BD" w:rsidRDefault="00D52C84" w:rsidP="006A30BD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da-DK"/>
              </w:rPr>
            </w:pPr>
            <w:r w:rsidRPr="006A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fldChar w:fldCharType="begin"/>
            </w:r>
            <w:r w:rsidR="006A30BD" w:rsidRPr="006A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instrText xml:space="preserve"> HYPERLINK "https://www.proshop.dk/Router-firewall/Linksys-EA4500-Traadloes-router-N-Standard-80211n/2329405" \t "_blank" </w:instrText>
            </w:r>
            <w:r w:rsidRPr="006A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fldChar w:fldCharType="separate"/>
            </w:r>
          </w:p>
          <w:p w:rsidR="006A30BD" w:rsidRPr="006A30BD" w:rsidRDefault="006A30BD" w:rsidP="006A30BD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a-DK"/>
              </w:rPr>
              <w:drawing>
                <wp:inline distT="0" distB="0" distL="0" distR="0">
                  <wp:extent cx="2382520" cy="1988820"/>
                  <wp:effectExtent l="19050" t="0" r="0" b="0"/>
                  <wp:docPr id="5" name="LPThumbnailImageID_14761088409560.5250684967888266" descr="https://cdn.proshop-static.eu/Images/300x251/2329405_a6af243d63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4761088409560.5250684967888266" descr="https://cdn.proshop-static.eu/Images/300x251/2329405_a6af243d63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520" cy="198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0BD" w:rsidRPr="006A30BD" w:rsidRDefault="00D52C84" w:rsidP="006A30BD">
            <w:pPr>
              <w:spacing w:before="21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A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30BD" w:rsidRPr="006A30BD" w:rsidRDefault="006A30BD" w:rsidP="006A30BD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A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6A30BD" w:rsidRPr="006A30BD" w:rsidRDefault="00D52C84" w:rsidP="006A30BD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hyperlink r:id="rId9" w:tgtFrame="_blank" w:history="1">
              <w:r w:rsidR="006A30BD" w:rsidRPr="006A30BD">
                <w:rPr>
                  <w:rFonts w:ascii="Segoe UI Light" w:eastAsia="Times New Roman" w:hAnsi="Segoe UI Light" w:cs="Segoe UI Light"/>
                  <w:color w:val="0000FF"/>
                  <w:u w:val="single"/>
                  <w:lang w:eastAsia="da-DK"/>
                </w:rPr>
                <w:t>Linksys EA4500 - Trådløs router N Standard - 802.11n | På ...</w:t>
              </w:r>
            </w:hyperlink>
          </w:p>
          <w:p w:rsidR="006A30BD" w:rsidRPr="006A30BD" w:rsidRDefault="00D52C84" w:rsidP="006A30BD">
            <w:pPr>
              <w:spacing w:before="210" w:after="16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hyperlink r:id="rId10" w:tgtFrame="_blank" w:history="1">
              <w:r w:rsidR="006A30BD" w:rsidRPr="006A30BD">
                <w:rPr>
                  <w:rFonts w:ascii="Segoe UI" w:eastAsia="Times New Roman" w:hAnsi="Segoe UI" w:cs="Segoe UI"/>
                  <w:color w:val="0000FF"/>
                  <w:sz w:val="15"/>
                  <w:u w:val="single"/>
                  <w:lang w:val="en-US" w:eastAsia="da-DK"/>
                </w:rPr>
                <w:t>www.proshop.dk</w:t>
              </w:r>
            </w:hyperlink>
          </w:p>
          <w:p w:rsidR="006A30BD" w:rsidRPr="006A30BD" w:rsidRDefault="006A30BD" w:rsidP="006A30BD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A30BD">
              <w:rPr>
                <w:rFonts w:ascii="Segoe UI" w:eastAsia="Times New Roman" w:hAnsi="Segoe UI" w:cs="Segoe UI"/>
                <w:color w:val="666666"/>
                <w:sz w:val="15"/>
                <w:szCs w:val="15"/>
                <w:lang w:val="en-US" w:eastAsia="da-DK"/>
              </w:rPr>
              <w:t xml:space="preserve">541,00 kr. Dual-Band N900 Router with Gigabit and USB - Trådløs router - 4-port switch - Gigabit Ethernet - 802.11 a/b/g/n - desktop. </w:t>
            </w:r>
            <w:r w:rsidRPr="006A30BD">
              <w:rPr>
                <w:rFonts w:ascii="Segoe UI" w:eastAsia="Times New Roman" w:hAnsi="Segoe UI" w:cs="Segoe UI"/>
                <w:color w:val="666666"/>
                <w:sz w:val="15"/>
                <w:szCs w:val="15"/>
                <w:lang w:eastAsia="da-DK"/>
              </w:rPr>
              <w:t>Hurtig levering</w:t>
            </w:r>
          </w:p>
        </w:tc>
      </w:tr>
    </w:tbl>
    <w:p w:rsidR="006A30BD" w:rsidRPr="006A30BD" w:rsidRDefault="006A30BD" w:rsidP="006A30BD">
      <w:pPr>
        <w:spacing w:after="0" w:line="240" w:lineRule="auto"/>
        <w:rPr>
          <w:rFonts w:ascii="Calibri" w:eastAsia="Times New Roman" w:hAnsi="Calibri" w:cs="Calibri"/>
          <w:color w:val="000000"/>
          <w:sz w:val="17"/>
          <w:szCs w:val="17"/>
          <w:lang w:eastAsia="da-DK"/>
        </w:rPr>
      </w:pPr>
    </w:p>
    <w:p w:rsidR="006A30BD" w:rsidRPr="006A30BD" w:rsidRDefault="006A30BD" w:rsidP="006A30BD">
      <w:pPr>
        <w:spacing w:after="0" w:line="240" w:lineRule="auto"/>
        <w:rPr>
          <w:rFonts w:ascii="Calibri" w:eastAsia="Times New Roman" w:hAnsi="Calibri" w:cs="Calibri"/>
          <w:color w:val="000000"/>
          <w:sz w:val="17"/>
          <w:szCs w:val="17"/>
          <w:lang w:eastAsia="da-DK"/>
        </w:rPr>
      </w:pPr>
      <w:r w:rsidRPr="006A30BD">
        <w:rPr>
          <w:rFonts w:ascii="Calibri" w:eastAsia="Times New Roman" w:hAnsi="Calibri" w:cs="Calibri"/>
          <w:color w:val="212121"/>
          <w:lang w:eastAsia="da-DK"/>
        </w:rPr>
        <w:t> </w:t>
      </w:r>
    </w:p>
    <w:p w:rsidR="006A30BD" w:rsidRPr="006A30BD" w:rsidRDefault="00D52C84" w:rsidP="006A30BD">
      <w:pPr>
        <w:spacing w:after="0" w:line="240" w:lineRule="auto"/>
        <w:rPr>
          <w:rFonts w:ascii="Calibri" w:eastAsia="Times New Roman" w:hAnsi="Calibri" w:cs="Calibri"/>
          <w:color w:val="000000"/>
          <w:sz w:val="17"/>
          <w:szCs w:val="17"/>
          <w:lang w:eastAsia="da-DK"/>
        </w:rPr>
      </w:pPr>
      <w:hyperlink r:id="rId11" w:tgtFrame="_blank" w:history="1">
        <w:r w:rsidR="006A30BD" w:rsidRPr="006A30BD">
          <w:rPr>
            <w:rFonts w:ascii="Calibri" w:eastAsia="Times New Roman" w:hAnsi="Calibri" w:cs="Calibri"/>
            <w:color w:val="0000FF"/>
            <w:u w:val="single"/>
            <w:lang w:eastAsia="da-DK"/>
          </w:rPr>
          <w:t>https://www.proshop.dk/Router-firewall/Linksys-EA6900-AC1900-Traadloes-router-AC-Standard-80211ac/2431107</w:t>
        </w:r>
      </w:hyperlink>
    </w:p>
    <w:tbl>
      <w:tblPr>
        <w:tblW w:w="11404" w:type="dxa"/>
        <w:tblCellSpacing w:w="0" w:type="dxa"/>
        <w:tblBorders>
          <w:top w:val="dotted" w:sz="4" w:space="0" w:color="C8C8C8"/>
          <w:bottom w:val="dotted" w:sz="4" w:space="0" w:color="C8C8C8"/>
        </w:tblBorders>
        <w:tblCellMar>
          <w:top w:w="210" w:type="dxa"/>
          <w:left w:w="15" w:type="dxa"/>
          <w:bottom w:w="210" w:type="dxa"/>
          <w:right w:w="15" w:type="dxa"/>
        </w:tblCellMar>
        <w:tblLook w:val="04A0"/>
      </w:tblPr>
      <w:tblGrid>
        <w:gridCol w:w="4007"/>
        <w:gridCol w:w="7397"/>
      </w:tblGrid>
      <w:tr w:rsidR="006A30BD" w:rsidRPr="00E126F6" w:rsidTr="006A30BD">
        <w:trPr>
          <w:tblCellSpacing w:w="0" w:type="dxa"/>
        </w:trPr>
        <w:tc>
          <w:tcPr>
            <w:tcW w:w="2628" w:type="dxa"/>
            <w:tcMar>
              <w:top w:w="210" w:type="dxa"/>
              <w:left w:w="15" w:type="dxa"/>
              <w:bottom w:w="210" w:type="dxa"/>
              <w:right w:w="210" w:type="dxa"/>
            </w:tcMar>
            <w:vAlign w:val="center"/>
            <w:hideMark/>
          </w:tcPr>
          <w:p w:rsidR="006A30BD" w:rsidRPr="006A30BD" w:rsidRDefault="00D52C84" w:rsidP="006A30BD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da-DK"/>
              </w:rPr>
            </w:pPr>
            <w:r w:rsidRPr="006A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fldChar w:fldCharType="begin"/>
            </w:r>
            <w:r w:rsidR="006A30BD" w:rsidRPr="006A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instrText xml:space="preserve"> HYPERLINK "https://www.proshop.dk/Router-firewall/Linksys-EA6900-AC1900-Traadloes-router-AC-Standard-80211ac/2431107" \t "_blank" </w:instrText>
            </w:r>
            <w:r w:rsidRPr="006A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fldChar w:fldCharType="separate"/>
            </w:r>
          </w:p>
          <w:p w:rsidR="006A30BD" w:rsidRPr="006A30BD" w:rsidRDefault="006A30BD" w:rsidP="006A30BD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a-DK"/>
              </w:rPr>
              <w:drawing>
                <wp:inline distT="0" distB="0" distL="0" distR="0">
                  <wp:extent cx="2382520" cy="1988820"/>
                  <wp:effectExtent l="19050" t="0" r="0" b="0"/>
                  <wp:docPr id="6" name="LPThumbnailImageID_14761088410480.5819411195127626" descr="https://cdn.proshop-static.eu/Images/300x251/2431107_162c4b9a1f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4761088410480.5819411195127626" descr="https://cdn.proshop-static.eu/Images/300x251/2431107_162c4b9a1f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520" cy="198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0BD" w:rsidRPr="006A30BD" w:rsidRDefault="00D52C84" w:rsidP="006A30BD">
            <w:pPr>
              <w:spacing w:before="21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A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30BD" w:rsidRPr="006A30BD" w:rsidRDefault="006A30BD" w:rsidP="006A30BD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6A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 </w:t>
            </w:r>
          </w:p>
          <w:p w:rsidR="006A30BD" w:rsidRPr="006A30BD" w:rsidRDefault="00D52C84" w:rsidP="006A30BD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hyperlink r:id="rId13" w:tgtFrame="_blank" w:history="1">
              <w:r w:rsidR="006A30BD" w:rsidRPr="006A30BD">
                <w:rPr>
                  <w:rFonts w:ascii="Segoe UI Light" w:eastAsia="Times New Roman" w:hAnsi="Segoe UI Light" w:cs="Segoe UI Light"/>
                  <w:color w:val="0000FF"/>
                  <w:u w:val="single"/>
                  <w:lang w:val="en-US" w:eastAsia="da-DK"/>
                </w:rPr>
                <w:t>Linksys EA6900 - AC1900 - Trådløs router AC Standard - 802 ...</w:t>
              </w:r>
            </w:hyperlink>
          </w:p>
          <w:p w:rsidR="006A30BD" w:rsidRPr="006A30BD" w:rsidRDefault="00D52C84" w:rsidP="006A30BD">
            <w:pPr>
              <w:spacing w:before="210" w:after="16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hyperlink r:id="rId14" w:tgtFrame="_blank" w:history="1">
              <w:r w:rsidR="006A30BD" w:rsidRPr="006A30BD">
                <w:rPr>
                  <w:rFonts w:ascii="Segoe UI" w:eastAsia="Times New Roman" w:hAnsi="Segoe UI" w:cs="Segoe UI"/>
                  <w:color w:val="0000FF"/>
                  <w:sz w:val="15"/>
                  <w:u w:val="single"/>
                  <w:lang w:val="en-US" w:eastAsia="da-DK"/>
                </w:rPr>
                <w:t>www.proshop.dk</w:t>
              </w:r>
            </w:hyperlink>
          </w:p>
          <w:p w:rsidR="006A30BD" w:rsidRPr="006A30BD" w:rsidRDefault="006A30BD" w:rsidP="006A30BD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6A30BD">
              <w:rPr>
                <w:rFonts w:ascii="Segoe UI" w:eastAsia="Times New Roman" w:hAnsi="Segoe UI" w:cs="Segoe UI"/>
                <w:color w:val="666666"/>
                <w:sz w:val="15"/>
                <w:szCs w:val="15"/>
                <w:lang w:val="en-US" w:eastAsia="da-DK"/>
              </w:rPr>
              <w:t>Linksys EA6900 - AC1900 - Trådløs router AC Standard - 802.11ac Trådløs router, 4-port switch, Gigabit LAN, 802.11ac (udkast), 802.11 a/b/g/n/ac</w:t>
            </w:r>
          </w:p>
          <w:p w:rsidR="006A30BD" w:rsidRPr="006A30BD" w:rsidRDefault="006A30BD" w:rsidP="006A30BD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</w:p>
        </w:tc>
      </w:tr>
    </w:tbl>
    <w:p w:rsidR="006A30BD" w:rsidRPr="006A30BD" w:rsidRDefault="006A30BD" w:rsidP="006A3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da-DK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3"/>
        <w:gridCol w:w="142"/>
        <w:gridCol w:w="6379"/>
      </w:tblGrid>
      <w:tr w:rsidR="006A30BD" w:rsidRPr="006A30BD" w:rsidTr="006A30BD">
        <w:tc>
          <w:tcPr>
            <w:tcW w:w="1843" w:type="dxa"/>
            <w:hideMark/>
          </w:tcPr>
          <w:p w:rsidR="006A30BD" w:rsidRPr="006A30BD" w:rsidRDefault="006A30BD" w:rsidP="006A3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da-DK"/>
              </w:rPr>
            </w:pPr>
            <w:r w:rsidRPr="006A30BD">
              <w:rPr>
                <w:rFonts w:ascii="Cambria" w:eastAsia="Times New Roman" w:hAnsi="Cambria" w:cs="Times New Roman"/>
                <w:color w:val="000000"/>
                <w:lang w:eastAsia="da-DK"/>
              </w:rPr>
              <w:t>Med venlig hilsen</w:t>
            </w:r>
          </w:p>
        </w:tc>
        <w:tc>
          <w:tcPr>
            <w:tcW w:w="142" w:type="dxa"/>
            <w:hideMark/>
          </w:tcPr>
          <w:p w:rsidR="006A30BD" w:rsidRPr="006A30BD" w:rsidRDefault="006A30BD" w:rsidP="006A3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da-DK"/>
              </w:rPr>
            </w:pPr>
            <w:r w:rsidRPr="006A30BD">
              <w:rPr>
                <w:rFonts w:ascii="Cambria" w:eastAsia="Times New Roman" w:hAnsi="Cambria" w:cs="Times New Roman"/>
                <w:color w:val="000000"/>
                <w:lang w:eastAsia="da-DK"/>
              </w:rPr>
              <w:t>|</w:t>
            </w:r>
          </w:p>
        </w:tc>
        <w:tc>
          <w:tcPr>
            <w:tcW w:w="6379" w:type="dxa"/>
            <w:hideMark/>
          </w:tcPr>
          <w:p w:rsidR="006A30BD" w:rsidRPr="006A30BD" w:rsidRDefault="006A30BD" w:rsidP="006A3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da-DK"/>
              </w:rPr>
            </w:pPr>
            <w:r w:rsidRPr="006A30BD">
              <w:rPr>
                <w:rFonts w:ascii="Cambria" w:eastAsia="Times New Roman" w:hAnsi="Cambria" w:cs="Times New Roman"/>
                <w:color w:val="000000"/>
                <w:lang w:eastAsia="da-DK"/>
              </w:rPr>
              <w:t>Best regards,</w:t>
            </w:r>
          </w:p>
        </w:tc>
      </w:tr>
      <w:tr w:rsidR="006A30BD" w:rsidRPr="006A30BD" w:rsidTr="006A30BD">
        <w:trPr>
          <w:trHeight w:val="1125"/>
        </w:trPr>
        <w:tc>
          <w:tcPr>
            <w:tcW w:w="8364" w:type="dxa"/>
            <w:gridSpan w:val="3"/>
            <w:hideMark/>
          </w:tcPr>
          <w:p w:rsidR="006A30BD" w:rsidRPr="006A30BD" w:rsidRDefault="006A30BD" w:rsidP="006A3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da-DK"/>
              </w:rPr>
            </w:pPr>
            <w:r w:rsidRPr="006A30BD">
              <w:rPr>
                <w:rFonts w:ascii="Cambria" w:eastAsia="Times New Roman" w:hAnsi="Cambria" w:cs="Times New Roman"/>
                <w:b/>
                <w:bCs/>
                <w:color w:val="000000"/>
                <w:lang w:eastAsia="da-DK"/>
              </w:rPr>
              <w:t>Jeppe Johansen</w:t>
            </w:r>
          </w:p>
          <w:p w:rsidR="006A30BD" w:rsidRPr="006A30BD" w:rsidRDefault="006A30BD" w:rsidP="006A3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da-DK"/>
              </w:rPr>
            </w:pPr>
            <w:r w:rsidRPr="006A30BD">
              <w:rPr>
                <w:rFonts w:ascii="Cambria" w:eastAsia="Times New Roman" w:hAnsi="Cambria" w:cs="Times New Roman"/>
                <w:color w:val="000000"/>
                <w:lang w:eastAsia="da-DK"/>
              </w:rPr>
              <w:t>Kundeservice </w:t>
            </w:r>
            <w:r w:rsidRPr="006A30BD">
              <w:rPr>
                <w:rFonts w:ascii="Cambria" w:eastAsia="Times New Roman" w:hAnsi="Cambria" w:cs="Times New Roman"/>
                <w:color w:val="000000"/>
                <w:lang w:eastAsia="da-DK"/>
              </w:rPr>
              <w:br/>
              <w:t>82 50 50 50</w:t>
            </w:r>
          </w:p>
        </w:tc>
      </w:tr>
    </w:tbl>
    <w:p w:rsidR="0077671F" w:rsidRPr="0077671F" w:rsidRDefault="0077671F" w:rsidP="00D57DFB">
      <w:pPr>
        <w:spacing w:after="0"/>
      </w:pPr>
      <w:r>
        <w:t xml:space="preserve"> </w:t>
      </w:r>
    </w:p>
    <w:sectPr w:rsidR="0077671F" w:rsidRPr="0077671F" w:rsidSect="00B4662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907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0B5" w:rsidRDefault="001020B5" w:rsidP="00263986">
      <w:pPr>
        <w:spacing w:after="0" w:line="240" w:lineRule="auto"/>
      </w:pPr>
      <w:r>
        <w:separator/>
      </w:r>
    </w:p>
  </w:endnote>
  <w:endnote w:type="continuationSeparator" w:id="0">
    <w:p w:rsidR="001020B5" w:rsidRDefault="001020B5" w:rsidP="0026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86" w:rsidRDefault="00263986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445282"/>
      <w:docPartObj>
        <w:docPartGallery w:val="Page Numbers (Bottom of Page)"/>
        <w:docPartUnique/>
      </w:docPartObj>
    </w:sdtPr>
    <w:sdtContent>
      <w:p w:rsidR="00263986" w:rsidRDefault="00D52C84">
        <w:pPr>
          <w:pStyle w:val="Sidefod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263986" w:rsidRDefault="00D52C84">
                      <w:pPr>
                        <w:jc w:val="center"/>
                      </w:pPr>
                      <w:fldSimple w:instr=" PAGE    \* MERGEFORMAT ">
                        <w:r w:rsidR="009133A2" w:rsidRPr="009133A2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86" w:rsidRDefault="00263986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0B5" w:rsidRDefault="001020B5" w:rsidP="00263986">
      <w:pPr>
        <w:spacing w:after="0" w:line="240" w:lineRule="auto"/>
      </w:pPr>
      <w:r>
        <w:separator/>
      </w:r>
    </w:p>
  </w:footnote>
  <w:footnote w:type="continuationSeparator" w:id="0">
    <w:p w:rsidR="001020B5" w:rsidRDefault="001020B5" w:rsidP="0026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86" w:rsidRDefault="00263986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86" w:rsidRDefault="001C7895">
    <w:pPr>
      <w:pStyle w:val="Sidehoved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86" w:rsidRDefault="00263986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7671F"/>
    <w:rsid w:val="00032328"/>
    <w:rsid w:val="00041F66"/>
    <w:rsid w:val="00052FA9"/>
    <w:rsid w:val="00065BA1"/>
    <w:rsid w:val="00087CC8"/>
    <w:rsid w:val="00094349"/>
    <w:rsid w:val="00096EF2"/>
    <w:rsid w:val="000A5907"/>
    <w:rsid w:val="000A6B46"/>
    <w:rsid w:val="000C1476"/>
    <w:rsid w:val="001020B5"/>
    <w:rsid w:val="00114923"/>
    <w:rsid w:val="0012227F"/>
    <w:rsid w:val="00130E53"/>
    <w:rsid w:val="00142B4C"/>
    <w:rsid w:val="0015216F"/>
    <w:rsid w:val="00160574"/>
    <w:rsid w:val="001853AE"/>
    <w:rsid w:val="00192F29"/>
    <w:rsid w:val="001A24DE"/>
    <w:rsid w:val="001A25FE"/>
    <w:rsid w:val="001C4D17"/>
    <w:rsid w:val="001C7895"/>
    <w:rsid w:val="001D47AC"/>
    <w:rsid w:val="001E27EC"/>
    <w:rsid w:val="001F6032"/>
    <w:rsid w:val="00215083"/>
    <w:rsid w:val="00215105"/>
    <w:rsid w:val="00222E81"/>
    <w:rsid w:val="002270EE"/>
    <w:rsid w:val="0023086A"/>
    <w:rsid w:val="00263986"/>
    <w:rsid w:val="00293215"/>
    <w:rsid w:val="002973D2"/>
    <w:rsid w:val="002C0FF6"/>
    <w:rsid w:val="002C2FE4"/>
    <w:rsid w:val="002D0127"/>
    <w:rsid w:val="002D27DE"/>
    <w:rsid w:val="002E0AC3"/>
    <w:rsid w:val="0032033A"/>
    <w:rsid w:val="00321B6D"/>
    <w:rsid w:val="00355F63"/>
    <w:rsid w:val="00382505"/>
    <w:rsid w:val="003A38AB"/>
    <w:rsid w:val="003B4180"/>
    <w:rsid w:val="003E39EB"/>
    <w:rsid w:val="00402E40"/>
    <w:rsid w:val="004052B4"/>
    <w:rsid w:val="00415481"/>
    <w:rsid w:val="00443974"/>
    <w:rsid w:val="00465D3B"/>
    <w:rsid w:val="00492486"/>
    <w:rsid w:val="004D1EBA"/>
    <w:rsid w:val="004D422C"/>
    <w:rsid w:val="004D4666"/>
    <w:rsid w:val="004D68D3"/>
    <w:rsid w:val="005227C9"/>
    <w:rsid w:val="00527332"/>
    <w:rsid w:val="0059318B"/>
    <w:rsid w:val="005B0AEB"/>
    <w:rsid w:val="005B1ED5"/>
    <w:rsid w:val="005B57B7"/>
    <w:rsid w:val="005B5D88"/>
    <w:rsid w:val="005D2FF3"/>
    <w:rsid w:val="00615491"/>
    <w:rsid w:val="0061593D"/>
    <w:rsid w:val="00623CBC"/>
    <w:rsid w:val="00644863"/>
    <w:rsid w:val="0065399B"/>
    <w:rsid w:val="006543F7"/>
    <w:rsid w:val="00656E9F"/>
    <w:rsid w:val="00667386"/>
    <w:rsid w:val="0067554A"/>
    <w:rsid w:val="006A00DB"/>
    <w:rsid w:val="006A30BD"/>
    <w:rsid w:val="006A386F"/>
    <w:rsid w:val="006B12A8"/>
    <w:rsid w:val="006B66EB"/>
    <w:rsid w:val="006B6CA1"/>
    <w:rsid w:val="006C0E79"/>
    <w:rsid w:val="006C24B5"/>
    <w:rsid w:val="006E0D96"/>
    <w:rsid w:val="006F4427"/>
    <w:rsid w:val="006F513D"/>
    <w:rsid w:val="0070016B"/>
    <w:rsid w:val="0071237D"/>
    <w:rsid w:val="007226DD"/>
    <w:rsid w:val="00723EE0"/>
    <w:rsid w:val="00773838"/>
    <w:rsid w:val="0077671F"/>
    <w:rsid w:val="00785A7C"/>
    <w:rsid w:val="007B1F75"/>
    <w:rsid w:val="007B1F9F"/>
    <w:rsid w:val="007D5F25"/>
    <w:rsid w:val="007D5FF8"/>
    <w:rsid w:val="007E7478"/>
    <w:rsid w:val="007E75DE"/>
    <w:rsid w:val="00814A51"/>
    <w:rsid w:val="008300C1"/>
    <w:rsid w:val="008449D4"/>
    <w:rsid w:val="0086765B"/>
    <w:rsid w:val="00872B3E"/>
    <w:rsid w:val="008A2274"/>
    <w:rsid w:val="008B4946"/>
    <w:rsid w:val="008D5DE5"/>
    <w:rsid w:val="008F133D"/>
    <w:rsid w:val="008F3A98"/>
    <w:rsid w:val="00902656"/>
    <w:rsid w:val="0090573C"/>
    <w:rsid w:val="009133A2"/>
    <w:rsid w:val="00923A89"/>
    <w:rsid w:val="0093248E"/>
    <w:rsid w:val="00935C76"/>
    <w:rsid w:val="00952D0C"/>
    <w:rsid w:val="009833A9"/>
    <w:rsid w:val="00983A67"/>
    <w:rsid w:val="0099771B"/>
    <w:rsid w:val="009B134E"/>
    <w:rsid w:val="009C15C2"/>
    <w:rsid w:val="009C264F"/>
    <w:rsid w:val="009E0A68"/>
    <w:rsid w:val="009F447B"/>
    <w:rsid w:val="00A4647B"/>
    <w:rsid w:val="00A8309A"/>
    <w:rsid w:val="00A875DD"/>
    <w:rsid w:val="00AB1529"/>
    <w:rsid w:val="00AE04D2"/>
    <w:rsid w:val="00B0468A"/>
    <w:rsid w:val="00B0708B"/>
    <w:rsid w:val="00B169B5"/>
    <w:rsid w:val="00B21780"/>
    <w:rsid w:val="00B31E42"/>
    <w:rsid w:val="00B35EDB"/>
    <w:rsid w:val="00B452FD"/>
    <w:rsid w:val="00B46624"/>
    <w:rsid w:val="00B56AA7"/>
    <w:rsid w:val="00BE7A1A"/>
    <w:rsid w:val="00C36B1A"/>
    <w:rsid w:val="00C826AE"/>
    <w:rsid w:val="00CA3DF0"/>
    <w:rsid w:val="00CB6A37"/>
    <w:rsid w:val="00CD4F6C"/>
    <w:rsid w:val="00CE4E35"/>
    <w:rsid w:val="00D03DFE"/>
    <w:rsid w:val="00D13515"/>
    <w:rsid w:val="00D2679C"/>
    <w:rsid w:val="00D41531"/>
    <w:rsid w:val="00D52C84"/>
    <w:rsid w:val="00D57DFB"/>
    <w:rsid w:val="00D77849"/>
    <w:rsid w:val="00D77EDA"/>
    <w:rsid w:val="00D97745"/>
    <w:rsid w:val="00DA7D8F"/>
    <w:rsid w:val="00DB2C90"/>
    <w:rsid w:val="00DD2F0E"/>
    <w:rsid w:val="00E04DBB"/>
    <w:rsid w:val="00E126F6"/>
    <w:rsid w:val="00E21CC8"/>
    <w:rsid w:val="00ED3A43"/>
    <w:rsid w:val="00ED615A"/>
    <w:rsid w:val="00EE7C90"/>
    <w:rsid w:val="00EE7D18"/>
    <w:rsid w:val="00F02F2C"/>
    <w:rsid w:val="00F1195A"/>
    <w:rsid w:val="00F120A2"/>
    <w:rsid w:val="00F3369C"/>
    <w:rsid w:val="00F425DE"/>
    <w:rsid w:val="00F73922"/>
    <w:rsid w:val="00F95EFC"/>
    <w:rsid w:val="00FA528A"/>
    <w:rsid w:val="00FB64A1"/>
    <w:rsid w:val="00FC0B78"/>
    <w:rsid w:val="00FF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7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63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63986"/>
  </w:style>
  <w:style w:type="paragraph" w:styleId="Sidefod">
    <w:name w:val="footer"/>
    <w:basedOn w:val="Normal"/>
    <w:link w:val="SidefodTegn"/>
    <w:uiPriority w:val="99"/>
    <w:semiHidden/>
    <w:unhideWhenUsed/>
    <w:rsid w:val="00263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63986"/>
  </w:style>
  <w:style w:type="character" w:styleId="Strk">
    <w:name w:val="Strong"/>
    <w:basedOn w:val="Standardskrifttypeiafsnit"/>
    <w:uiPriority w:val="22"/>
    <w:qFormat/>
    <w:rsid w:val="0067554A"/>
    <w:rPr>
      <w:b/>
      <w:bCs/>
    </w:rPr>
  </w:style>
  <w:style w:type="paragraph" w:customStyle="1" w:styleId="Default">
    <w:name w:val="Default"/>
    <w:rsid w:val="00CD4F6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currenthithighlight">
    <w:name w:val="currenthithighlight"/>
    <w:basedOn w:val="Standardskrifttypeiafsnit"/>
    <w:rsid w:val="0023086A"/>
  </w:style>
  <w:style w:type="character" w:styleId="Hyperlink">
    <w:name w:val="Hyperlink"/>
    <w:basedOn w:val="Standardskrifttypeiafsnit"/>
    <w:uiPriority w:val="99"/>
    <w:semiHidden/>
    <w:unhideWhenUsed/>
    <w:rsid w:val="002308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customStyle="1" w:styleId="xmsonormal">
    <w:name w:val="x_msonormal"/>
    <w:basedOn w:val="Normal"/>
    <w:rsid w:val="0023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0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9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31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77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0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2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701771">
                          <w:marLeft w:val="0"/>
                          <w:marRight w:val="0"/>
                          <w:marTop w:val="105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231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74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0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6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77800">
                          <w:marLeft w:val="0"/>
                          <w:marRight w:val="0"/>
                          <w:marTop w:val="105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2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1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63799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20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5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35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7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17995">
                          <w:marLeft w:val="0"/>
                          <w:marRight w:val="0"/>
                          <w:marTop w:val="105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841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83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1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0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29935">
                          <w:marLeft w:val="0"/>
                          <w:marRight w:val="0"/>
                          <w:marTop w:val="105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19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83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1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roshop.dk/Router-firewall/Linksys-EA6900-AC1900-Traadloes-router-AC-Standard-80211ac/2431107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proshop.dk/Router-firewall/Linksys-EA4500-Traadloes-router-N-Standard-80211n/2329405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roshop.dk/Router-firewall/Linksys-EA6900-AC1900-Traadloes-router-AC-Standard-80211ac/243110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oshop.dk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proshop.dk/Router-firewall/Linksys-EA4500-Traadloes-router-N-Standard-80211n/2329405" TargetMode="External"/><Relationship Id="rId14" Type="http://schemas.openxmlformats.org/officeDocument/2006/relationships/hyperlink" Target="http://www.proshop.d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CA374-FF3B-411D-8984-3DCFF690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821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Christian Kornum</dc:creator>
  <cp:keywords/>
  <dc:description/>
  <cp:lastModifiedBy>Peder Christian Kornum</cp:lastModifiedBy>
  <cp:revision>14</cp:revision>
  <cp:lastPrinted>2017-04-25T19:22:00Z</cp:lastPrinted>
  <dcterms:created xsi:type="dcterms:W3CDTF">2017-04-24T11:33:00Z</dcterms:created>
  <dcterms:modified xsi:type="dcterms:W3CDTF">2017-04-25T19:27:00Z</dcterms:modified>
</cp:coreProperties>
</file>