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03" w:rsidRPr="00122724" w:rsidRDefault="00333BBE" w:rsidP="00F17E03">
      <w:pPr>
        <w:rPr>
          <w:sz w:val="24"/>
          <w:szCs w:val="24"/>
        </w:rPr>
      </w:pPr>
      <w:r w:rsidRPr="00122724">
        <w:rPr>
          <w:sz w:val="24"/>
          <w:szCs w:val="24"/>
        </w:rPr>
        <w:t xml:space="preserve">Nr. </w:t>
      </w:r>
      <w:r w:rsidR="005E7983">
        <w:rPr>
          <w:sz w:val="24"/>
          <w:szCs w:val="24"/>
        </w:rPr>
        <w:t>5</w:t>
      </w:r>
      <w:r w:rsidRPr="00122724">
        <w:rPr>
          <w:sz w:val="24"/>
          <w:szCs w:val="24"/>
        </w:rPr>
        <w:tab/>
      </w:r>
      <w:r w:rsidRPr="00122724">
        <w:rPr>
          <w:sz w:val="24"/>
          <w:szCs w:val="24"/>
        </w:rPr>
        <w:tab/>
      </w:r>
      <w:r w:rsidRPr="00122724">
        <w:rPr>
          <w:sz w:val="24"/>
          <w:szCs w:val="24"/>
        </w:rPr>
        <w:tab/>
      </w:r>
      <w:r w:rsidRPr="00122724">
        <w:rPr>
          <w:sz w:val="24"/>
          <w:szCs w:val="24"/>
        </w:rPr>
        <w:tab/>
      </w:r>
      <w:r w:rsidRPr="00122724">
        <w:rPr>
          <w:sz w:val="24"/>
          <w:szCs w:val="24"/>
        </w:rPr>
        <w:tab/>
      </w:r>
      <w:r w:rsidRPr="00122724">
        <w:rPr>
          <w:sz w:val="24"/>
          <w:szCs w:val="24"/>
        </w:rPr>
        <w:tab/>
      </w:r>
      <w:r w:rsidR="00992B43">
        <w:rPr>
          <w:sz w:val="24"/>
          <w:szCs w:val="24"/>
        </w:rPr>
        <w:t>09</w:t>
      </w:r>
      <w:r w:rsidRPr="00122724">
        <w:rPr>
          <w:sz w:val="24"/>
          <w:szCs w:val="24"/>
        </w:rPr>
        <w:t>-</w:t>
      </w:r>
      <w:r w:rsidR="00992B43">
        <w:rPr>
          <w:sz w:val="24"/>
          <w:szCs w:val="24"/>
        </w:rPr>
        <w:t>06</w:t>
      </w:r>
      <w:r w:rsidRPr="00122724">
        <w:rPr>
          <w:sz w:val="24"/>
          <w:szCs w:val="24"/>
        </w:rPr>
        <w:t>-2020</w:t>
      </w:r>
    </w:p>
    <w:p w:rsidR="00333BBE" w:rsidRPr="00122724" w:rsidRDefault="00333BBE" w:rsidP="00F17E03">
      <w:pPr>
        <w:rPr>
          <w:sz w:val="24"/>
          <w:szCs w:val="24"/>
        </w:rPr>
      </w:pPr>
    </w:p>
    <w:p w:rsidR="00333BBE" w:rsidRDefault="00333BBE" w:rsidP="00F17E03">
      <w:pPr>
        <w:rPr>
          <w:b/>
          <w:sz w:val="28"/>
          <w:szCs w:val="28"/>
        </w:rPr>
      </w:pPr>
      <w:r w:rsidRPr="00122724">
        <w:rPr>
          <w:b/>
          <w:sz w:val="28"/>
          <w:szCs w:val="28"/>
        </w:rPr>
        <w:t>Kære beboere Vallensbæk Stationstorv 3</w:t>
      </w:r>
    </w:p>
    <w:p w:rsidR="00151744" w:rsidRDefault="00151744" w:rsidP="00F17E03">
      <w:pPr>
        <w:rPr>
          <w:sz w:val="24"/>
          <w:szCs w:val="24"/>
        </w:rPr>
      </w:pPr>
      <w:r>
        <w:rPr>
          <w:sz w:val="24"/>
          <w:szCs w:val="24"/>
        </w:rPr>
        <w:t>Hermed en sommerhilsen til alle og en opdatering på, hvad der rører sig i og omkring vores afdeling.</w:t>
      </w:r>
    </w:p>
    <w:p w:rsidR="00FB2D8D" w:rsidRDefault="00FB2D8D" w:rsidP="00F17E03">
      <w:pPr>
        <w:rPr>
          <w:sz w:val="24"/>
          <w:szCs w:val="24"/>
        </w:rPr>
      </w:pPr>
      <w:r>
        <w:rPr>
          <w:sz w:val="24"/>
          <w:szCs w:val="24"/>
        </w:rPr>
        <w:t>..............................................................................................................................................................</w:t>
      </w:r>
    </w:p>
    <w:p w:rsidR="00151744" w:rsidRDefault="00151744" w:rsidP="00F17E03">
      <w:pPr>
        <w:rPr>
          <w:sz w:val="24"/>
          <w:szCs w:val="24"/>
        </w:rPr>
      </w:pPr>
      <w:r>
        <w:rPr>
          <w:sz w:val="24"/>
          <w:szCs w:val="24"/>
        </w:rPr>
        <w:t xml:space="preserve">Men allerførst lidt om Covid-19. </w:t>
      </w:r>
    </w:p>
    <w:p w:rsidR="00151744" w:rsidRDefault="00151744" w:rsidP="00F17E03">
      <w:pPr>
        <w:rPr>
          <w:sz w:val="24"/>
          <w:szCs w:val="24"/>
        </w:rPr>
      </w:pPr>
      <w:r>
        <w:rPr>
          <w:sz w:val="24"/>
          <w:szCs w:val="24"/>
        </w:rPr>
        <w:t>Som bekendt har vi siden 16. marts måttet aflyse alle aktiviteter i fælleslokalet. Det gælder også Sct. Hans fest</w:t>
      </w:r>
      <w:r w:rsidR="00FB2D8D">
        <w:rPr>
          <w:sz w:val="24"/>
          <w:szCs w:val="24"/>
        </w:rPr>
        <w:t>en</w:t>
      </w:r>
      <w:r>
        <w:rPr>
          <w:sz w:val="24"/>
          <w:szCs w:val="24"/>
        </w:rPr>
        <w:t xml:space="preserve"> den 23. juni.</w:t>
      </w:r>
    </w:p>
    <w:p w:rsidR="00151744" w:rsidRDefault="00151744" w:rsidP="00F17E03">
      <w:pPr>
        <w:rPr>
          <w:sz w:val="24"/>
          <w:szCs w:val="24"/>
        </w:rPr>
      </w:pPr>
      <w:r>
        <w:rPr>
          <w:sz w:val="24"/>
          <w:szCs w:val="24"/>
        </w:rPr>
        <w:t xml:space="preserve">Med det nye tal 50 for forsamlinger og senere 100 er det nu muligt at gennemføre </w:t>
      </w:r>
      <w:r w:rsidR="004474CD">
        <w:rPr>
          <w:sz w:val="24"/>
          <w:szCs w:val="24"/>
        </w:rPr>
        <w:t>aktiviteter i fælleslokalet.</w:t>
      </w:r>
    </w:p>
    <w:p w:rsidR="004474CD" w:rsidRPr="00FB2D8D" w:rsidRDefault="004474CD" w:rsidP="004474C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B2D8D">
        <w:rPr>
          <w:b/>
          <w:sz w:val="24"/>
          <w:szCs w:val="24"/>
        </w:rPr>
        <w:t>VI SKAL STADIGVÆK HAVE FOKUS PÅ AFSTAND OG HYGIEJNE OG OVERHOLDE REGLERNE.</w:t>
      </w:r>
    </w:p>
    <w:p w:rsidR="004474CD" w:rsidRDefault="004474CD" w:rsidP="00F17E03">
      <w:pPr>
        <w:rPr>
          <w:sz w:val="24"/>
          <w:szCs w:val="24"/>
        </w:rPr>
      </w:pPr>
      <w:r w:rsidRPr="004474CD">
        <w:rPr>
          <w:sz w:val="24"/>
          <w:szCs w:val="24"/>
        </w:rPr>
        <w:t>Fælles frokost i fælleslokalet er aflyst indtil vi har sikkerhed for, at vi kan lave en bordopstilling,</w:t>
      </w:r>
      <w:r>
        <w:rPr>
          <w:sz w:val="24"/>
          <w:szCs w:val="24"/>
        </w:rPr>
        <w:t xml:space="preserve"> hvor vi</w:t>
      </w:r>
      <w:r w:rsidR="00FB2D8D">
        <w:rPr>
          <w:sz w:val="24"/>
          <w:szCs w:val="24"/>
        </w:rPr>
        <w:t xml:space="preserve"> overhol</w:t>
      </w:r>
      <w:r w:rsidR="00CF0EC5">
        <w:rPr>
          <w:sz w:val="24"/>
          <w:szCs w:val="24"/>
        </w:rPr>
        <w:t xml:space="preserve">der gældende regler for afstand </w:t>
      </w:r>
      <w:r w:rsidR="00CF0EC5" w:rsidRPr="00CF0EC5">
        <w:rPr>
          <w:b/>
          <w:sz w:val="24"/>
          <w:szCs w:val="24"/>
        </w:rPr>
        <w:t>- forhåbentlig allerede den 25. juni.</w:t>
      </w:r>
    </w:p>
    <w:p w:rsidR="004D58D0" w:rsidRDefault="004D58D0" w:rsidP="00F17E03">
      <w:pPr>
        <w:rPr>
          <w:sz w:val="24"/>
          <w:szCs w:val="24"/>
        </w:rPr>
      </w:pPr>
      <w:r>
        <w:rPr>
          <w:sz w:val="24"/>
          <w:szCs w:val="24"/>
        </w:rPr>
        <w:t>De nye regler betyder, at vi nu kan opholde os i større grupper på fællesdækket og nyde sommeren og hinandens selskab - på afstand.</w:t>
      </w:r>
    </w:p>
    <w:p w:rsidR="00FB2D8D" w:rsidRDefault="00FB2D8D" w:rsidP="00F17E03">
      <w:pPr>
        <w:rPr>
          <w:sz w:val="24"/>
          <w:szCs w:val="24"/>
        </w:rPr>
      </w:pPr>
      <w:r>
        <w:rPr>
          <w:sz w:val="24"/>
          <w:szCs w:val="24"/>
        </w:rPr>
        <w:t>...............................................................................................................................................................</w:t>
      </w:r>
    </w:p>
    <w:p w:rsidR="00FB2D8D" w:rsidRDefault="00FB2D8D" w:rsidP="00F17E03">
      <w:pPr>
        <w:rPr>
          <w:sz w:val="24"/>
          <w:szCs w:val="24"/>
        </w:rPr>
      </w:pPr>
      <w:r>
        <w:rPr>
          <w:sz w:val="24"/>
          <w:szCs w:val="24"/>
        </w:rPr>
        <w:t>Den 13. maj holdt afdelingsbestyrelsen møde. Referatet har i 3 uger været tilgængelig på Seniorparken.dk, men du får det også vedhæftet.</w:t>
      </w:r>
    </w:p>
    <w:p w:rsidR="00FB2D8D" w:rsidRDefault="00FB2D8D" w:rsidP="00F17E03">
      <w:pPr>
        <w:rPr>
          <w:sz w:val="24"/>
          <w:szCs w:val="24"/>
        </w:rPr>
      </w:pPr>
      <w:r>
        <w:rPr>
          <w:sz w:val="24"/>
          <w:szCs w:val="24"/>
        </w:rPr>
        <w:t>Den 6. maj havde Gert og jeg møde med Katja om håndtering af udlejningsreglerne. Et emne, som er blevet mere aktuel end forventet. Katjas notat fra mødet har været til høring hos afdelingsbestyrelsen og kommentarer er sendt til Katja. I starten af juli måned mødes hele bestyrelsen med Katja og Finn Larsen fra Udlejningen, KAB så vi kan få klarlagt og afstemt forventninger og vores rolle og indflydelse.</w:t>
      </w:r>
    </w:p>
    <w:p w:rsidR="00FB2D8D" w:rsidRDefault="00FB2D8D" w:rsidP="00F17E03">
      <w:pPr>
        <w:rPr>
          <w:sz w:val="24"/>
          <w:szCs w:val="24"/>
        </w:rPr>
      </w:pPr>
      <w:r>
        <w:rPr>
          <w:sz w:val="24"/>
          <w:szCs w:val="24"/>
        </w:rPr>
        <w:t>Med hensyn til genudlejning så er 3 H, 2.2 (Jørding)</w:t>
      </w:r>
      <w:r w:rsidR="00C84523">
        <w:rPr>
          <w:sz w:val="24"/>
          <w:szCs w:val="24"/>
        </w:rPr>
        <w:t xml:space="preserve"> nu genudlejet fra den 1. juli. Nu beboer er Susanne Karlsen fra Amalieparken.</w:t>
      </w:r>
    </w:p>
    <w:p w:rsidR="00C84523" w:rsidRDefault="00C84523" w:rsidP="00F17E03">
      <w:pPr>
        <w:rPr>
          <w:sz w:val="24"/>
          <w:szCs w:val="24"/>
        </w:rPr>
      </w:pPr>
      <w:r>
        <w:rPr>
          <w:sz w:val="24"/>
          <w:szCs w:val="24"/>
        </w:rPr>
        <w:t>Lejligheden 3 P, 1.4 (Andreasen) afventer stadig grønt lys fra skifteretten inden Udlejningen, KAB kan starte genudlejning. Lejligheden 3 R (Alexander) er opsagt, men skal måske også en tur forbi skifteretten.</w:t>
      </w:r>
    </w:p>
    <w:p w:rsidR="00C84523" w:rsidRDefault="00E23D72" w:rsidP="00F17E03">
      <w:pPr>
        <w:rPr>
          <w:sz w:val="24"/>
          <w:szCs w:val="24"/>
        </w:rPr>
      </w:pPr>
      <w:r>
        <w:rPr>
          <w:sz w:val="24"/>
          <w:szCs w:val="24"/>
        </w:rPr>
        <w:lastRenderedPageBreak/>
        <w:t>Afdelingsbestyrelsen h</w:t>
      </w:r>
      <w:r w:rsidR="00BD250C">
        <w:rPr>
          <w:sz w:val="24"/>
          <w:szCs w:val="24"/>
        </w:rPr>
        <w:t>old</w:t>
      </w:r>
      <w:r w:rsidR="00CF0EC5">
        <w:rPr>
          <w:sz w:val="24"/>
          <w:szCs w:val="24"/>
        </w:rPr>
        <w:t xml:space="preserve">t </w:t>
      </w:r>
      <w:r>
        <w:rPr>
          <w:sz w:val="24"/>
          <w:szCs w:val="24"/>
        </w:rPr>
        <w:t xml:space="preserve"> møde </w:t>
      </w:r>
      <w:r w:rsidR="00CF0EC5">
        <w:rPr>
          <w:sz w:val="24"/>
          <w:szCs w:val="24"/>
        </w:rPr>
        <w:t xml:space="preserve">i dag </w:t>
      </w:r>
      <w:r>
        <w:rPr>
          <w:sz w:val="24"/>
          <w:szCs w:val="24"/>
        </w:rPr>
        <w:t>med driftschefen Bo og Michael om de projekter, som blev vedtaget på generalforsamlingen i september måned. Mødet har været udskudt nogle måneder pga. Covid-19. I vil blive holdt orienteret.</w:t>
      </w:r>
    </w:p>
    <w:p w:rsidR="00E23D72" w:rsidRDefault="00E23D72" w:rsidP="00F17E03">
      <w:pPr>
        <w:rPr>
          <w:sz w:val="24"/>
          <w:szCs w:val="24"/>
        </w:rPr>
      </w:pPr>
      <w:r>
        <w:rPr>
          <w:sz w:val="24"/>
          <w:szCs w:val="24"/>
        </w:rPr>
        <w:t xml:space="preserve">I forbindelse med projekterne får vi </w:t>
      </w:r>
      <w:r>
        <w:rPr>
          <w:sz w:val="24"/>
          <w:szCs w:val="24"/>
          <w:u w:val="single"/>
        </w:rPr>
        <w:t>måske</w:t>
      </w:r>
      <w:r>
        <w:rPr>
          <w:sz w:val="24"/>
          <w:szCs w:val="24"/>
        </w:rPr>
        <w:t xml:space="preserve"> brug for at anvende en del af cykelstativet til andet formål. Hvis du har en cykel</w:t>
      </w:r>
      <w:r w:rsidR="00BD250C">
        <w:rPr>
          <w:sz w:val="24"/>
          <w:szCs w:val="24"/>
        </w:rPr>
        <w:t>, som du ikke bruger og gerne vil af med</w:t>
      </w:r>
      <w:r>
        <w:rPr>
          <w:sz w:val="24"/>
          <w:szCs w:val="24"/>
        </w:rPr>
        <w:t>, så giv besked til Peder, så klarer han opgaven.</w:t>
      </w:r>
    </w:p>
    <w:p w:rsidR="00901BFB" w:rsidRDefault="00901BFB" w:rsidP="00F17E03">
      <w:pPr>
        <w:rPr>
          <w:sz w:val="24"/>
          <w:szCs w:val="24"/>
        </w:rPr>
      </w:pPr>
      <w:r>
        <w:rPr>
          <w:sz w:val="24"/>
          <w:szCs w:val="24"/>
        </w:rPr>
        <w:t xml:space="preserve">Vi arbejder med at tilpasse vores hjemmeside, så den matcher og fremover er en del af Boligselskabets nye hjemmeside Vallensbækboligselskab.dk. Du kan allerede nu se Boligselskabets nye hjemmeside. </w:t>
      </w:r>
    </w:p>
    <w:p w:rsidR="00901BFB" w:rsidRDefault="00901BFB" w:rsidP="00F17E03">
      <w:pPr>
        <w:rPr>
          <w:sz w:val="24"/>
          <w:szCs w:val="24"/>
        </w:rPr>
      </w:pPr>
      <w:r>
        <w:rPr>
          <w:sz w:val="24"/>
          <w:szCs w:val="24"/>
        </w:rPr>
        <w:t xml:space="preserve">Som I kan se og glæde jer over, så har Erik i flere omgange sørget for, at vi har fået nogle flotte blomster </w:t>
      </w:r>
      <w:r w:rsidR="00CF0EC5">
        <w:rPr>
          <w:sz w:val="24"/>
          <w:szCs w:val="24"/>
        </w:rPr>
        <w:t xml:space="preserve">og planter </w:t>
      </w:r>
      <w:r>
        <w:rPr>
          <w:sz w:val="24"/>
          <w:szCs w:val="24"/>
        </w:rPr>
        <w:t>at se på. Og Ejgil svinger igen i år vandslangen.</w:t>
      </w:r>
    </w:p>
    <w:p w:rsidR="00BD250C" w:rsidRDefault="00BD250C" w:rsidP="00F17E03">
      <w:pPr>
        <w:rPr>
          <w:sz w:val="24"/>
          <w:szCs w:val="24"/>
        </w:rPr>
      </w:pPr>
      <w:r>
        <w:rPr>
          <w:sz w:val="24"/>
          <w:szCs w:val="24"/>
        </w:rPr>
        <w:t>Glasteamet (JørgenA, JørgenB og Johnni) har været i gang med at vaske glas rundt om fællesområdet og svalegange.</w:t>
      </w:r>
    </w:p>
    <w:p w:rsidR="00BD250C" w:rsidRDefault="00BD250C" w:rsidP="00F17E03">
      <w:pPr>
        <w:rPr>
          <w:sz w:val="24"/>
          <w:szCs w:val="24"/>
        </w:rPr>
      </w:pPr>
      <w:r>
        <w:rPr>
          <w:sz w:val="24"/>
          <w:szCs w:val="24"/>
        </w:rPr>
        <w:t>Der er også ved at blive sat nye skilte op. Har I bemærket det flotte 3-tal på indgangsdøren. JørgenB står for skiltning.</w:t>
      </w:r>
    </w:p>
    <w:p w:rsidR="00BD250C" w:rsidRDefault="00BD250C" w:rsidP="00F17E03">
      <w:pPr>
        <w:rPr>
          <w:sz w:val="24"/>
          <w:szCs w:val="24"/>
        </w:rPr>
      </w:pPr>
      <w:r>
        <w:rPr>
          <w:sz w:val="24"/>
          <w:szCs w:val="24"/>
        </w:rPr>
        <w:t>Hovedtrappen har fået en ordentlig omgang med flise- og motorrens. Det e</w:t>
      </w:r>
      <w:r w:rsidR="00CF0EC5">
        <w:rPr>
          <w:sz w:val="24"/>
          <w:szCs w:val="24"/>
        </w:rPr>
        <w:t>r</w:t>
      </w:r>
      <w:r>
        <w:rPr>
          <w:sz w:val="24"/>
          <w:szCs w:val="24"/>
        </w:rPr>
        <w:t xml:space="preserve"> PerL. som havde energi i overskud til den opgave. </w:t>
      </w:r>
      <w:r w:rsidR="00CF0EC5">
        <w:rPr>
          <w:sz w:val="24"/>
          <w:szCs w:val="24"/>
        </w:rPr>
        <w:t>Det pynter</w:t>
      </w:r>
      <w:r>
        <w:rPr>
          <w:sz w:val="24"/>
          <w:szCs w:val="24"/>
        </w:rPr>
        <w:t>.</w:t>
      </w:r>
    </w:p>
    <w:p w:rsidR="00BD250C" w:rsidRDefault="00BD250C" w:rsidP="00F17E03">
      <w:pPr>
        <w:rPr>
          <w:sz w:val="24"/>
          <w:szCs w:val="24"/>
        </w:rPr>
      </w:pPr>
      <w:r>
        <w:rPr>
          <w:sz w:val="24"/>
          <w:szCs w:val="24"/>
        </w:rPr>
        <w:t>I juni måned har afdelingsbestyrelsen møde med vores økonomimedarbejder i KAB, driftschefen og Michael om regnskab for 2019 og oplæg til budget for 2021. Tallene vi har set indtil nu peger (med forbehold) mod et lille overskud for 2019 og dermed et budget for 2021 uden huslejestigning.</w:t>
      </w:r>
    </w:p>
    <w:p w:rsidR="00333BBE" w:rsidRPr="00122724" w:rsidRDefault="00BD250C" w:rsidP="00F17E03">
      <w:pPr>
        <w:rPr>
          <w:sz w:val="24"/>
          <w:szCs w:val="24"/>
        </w:rPr>
      </w:pPr>
      <w:r>
        <w:rPr>
          <w:sz w:val="24"/>
          <w:szCs w:val="24"/>
        </w:rPr>
        <w:t xml:space="preserve">Vi har fået en gave fra Vestforbrænding. Det er nogle praktiske sorteringsposer til affald. Plast, papir, glas og metal. </w:t>
      </w:r>
      <w:r w:rsidR="00BC5FEF">
        <w:rPr>
          <w:sz w:val="24"/>
          <w:szCs w:val="24"/>
        </w:rPr>
        <w:t>Så er det lige til at bære ned og fordele i de rigtige containere. Vi stiller nogle stykker i hver opgang og så er du velkommen til at tage en pose. Der er også poser i garderoben.</w:t>
      </w:r>
    </w:p>
    <w:p w:rsidR="008E74B1" w:rsidRDefault="008E74B1" w:rsidP="00F17E03">
      <w:pPr>
        <w:rPr>
          <w:sz w:val="24"/>
          <w:szCs w:val="24"/>
        </w:rPr>
      </w:pPr>
    </w:p>
    <w:p w:rsidR="00DE6F88" w:rsidRDefault="00151744" w:rsidP="00DE6F88">
      <w:pPr>
        <w:jc w:val="center"/>
        <w:rPr>
          <w:color w:val="FF0000"/>
          <w:sz w:val="32"/>
          <w:szCs w:val="32"/>
        </w:rPr>
      </w:pPr>
      <w:r>
        <w:rPr>
          <w:color w:val="FF0000"/>
          <w:sz w:val="32"/>
          <w:szCs w:val="32"/>
        </w:rPr>
        <w:t xml:space="preserve">Hold afstand </w:t>
      </w:r>
    </w:p>
    <w:p w:rsidR="00DE6F88" w:rsidRDefault="00DE6F88" w:rsidP="00DE6F88">
      <w:pPr>
        <w:jc w:val="center"/>
        <w:rPr>
          <w:color w:val="FF0000"/>
          <w:sz w:val="32"/>
          <w:szCs w:val="32"/>
        </w:rPr>
      </w:pPr>
      <w:r>
        <w:rPr>
          <w:color w:val="FF0000"/>
          <w:sz w:val="32"/>
          <w:szCs w:val="32"/>
        </w:rPr>
        <w:t>Vi passer på hinanden</w:t>
      </w:r>
    </w:p>
    <w:p w:rsidR="00DE6F88" w:rsidRDefault="00DE6F88" w:rsidP="00DE6F88">
      <w:pPr>
        <w:rPr>
          <w:sz w:val="24"/>
          <w:szCs w:val="24"/>
        </w:rPr>
      </w:pPr>
      <w:r>
        <w:rPr>
          <w:sz w:val="24"/>
          <w:szCs w:val="24"/>
        </w:rPr>
        <w:t>Venlig hilsen</w:t>
      </w:r>
      <w:r w:rsidR="00BC5FEF">
        <w:rPr>
          <w:sz w:val="24"/>
          <w:szCs w:val="24"/>
        </w:rPr>
        <w:t xml:space="preserve"> - god sommer.</w:t>
      </w:r>
    </w:p>
    <w:p w:rsidR="00DE6F88" w:rsidRDefault="00DE6F88" w:rsidP="00DE6F88">
      <w:pPr>
        <w:rPr>
          <w:sz w:val="24"/>
          <w:szCs w:val="24"/>
        </w:rPr>
      </w:pPr>
      <w:r>
        <w:rPr>
          <w:sz w:val="24"/>
          <w:szCs w:val="24"/>
        </w:rPr>
        <w:t>Vallensbæk Stationstorv</w:t>
      </w:r>
    </w:p>
    <w:p w:rsidR="008320C4" w:rsidRPr="00122724" w:rsidRDefault="00DE6F88" w:rsidP="00F17E03">
      <w:pPr>
        <w:rPr>
          <w:sz w:val="24"/>
          <w:szCs w:val="24"/>
        </w:rPr>
      </w:pPr>
      <w:r>
        <w:rPr>
          <w:sz w:val="24"/>
          <w:szCs w:val="24"/>
        </w:rPr>
        <w:t>Peder</w:t>
      </w:r>
    </w:p>
    <w:sectPr w:rsidR="008320C4" w:rsidRPr="00122724" w:rsidSect="006A5D8D">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10" w:rsidRDefault="00C32B10" w:rsidP="00C962D5">
      <w:pPr>
        <w:spacing w:after="0" w:line="240" w:lineRule="auto"/>
      </w:pPr>
      <w:r>
        <w:separator/>
      </w:r>
    </w:p>
  </w:endnote>
  <w:endnote w:type="continuationSeparator" w:id="0">
    <w:p w:rsidR="00C32B10" w:rsidRDefault="00C32B10" w:rsidP="00C96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D5" w:rsidRDefault="00C962D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34626"/>
      <w:docPartObj>
        <w:docPartGallery w:val="Page Numbers (Bottom of Page)"/>
        <w:docPartUnique/>
      </w:docPartObj>
    </w:sdtPr>
    <w:sdtContent>
      <w:p w:rsidR="00C962D5" w:rsidRDefault="006C6536">
        <w:pPr>
          <w:pStyle w:val="Sidefod"/>
        </w:pPr>
        <w:r>
          <w:rPr>
            <w:noProof/>
            <w:lang w:eastAsia="zh-TW"/>
          </w:rPr>
          <w:pict>
            <v:group id="_x0000_s8193"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8194" type="#_x0000_t202" style="position:absolute;left:10803;top:14982;width:659;height:288" filled="f" stroked="f">
                <v:textbox style="mso-next-textbox:#_x0000_s8194" inset="0,0,0,0">
                  <w:txbxContent>
                    <w:p w:rsidR="00C962D5" w:rsidRDefault="006C6536">
                      <w:pPr>
                        <w:jc w:val="center"/>
                      </w:pPr>
                      <w:fldSimple w:instr=" PAGE    \* MERGEFORMAT ">
                        <w:r w:rsidR="00992B43" w:rsidRPr="00992B43">
                          <w:rPr>
                            <w:noProof/>
                            <w:color w:val="8C8C8C" w:themeColor="background1" w:themeShade="8C"/>
                          </w:rPr>
                          <w:t>1</w:t>
                        </w:r>
                      </w:fldSimple>
                    </w:p>
                  </w:txbxContent>
                </v:textbox>
              </v:shape>
              <v:group id="_x0000_s819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8196" type="#_x0000_t34" style="position:absolute;left:-8;top:14978;width:1260;height:230;flip:y" o:connectortype="elbow" adj=",1024457,257" strokecolor="#a5a5a5 [2092]"/>
                <v:shape id="_x0000_s8197"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D5" w:rsidRDefault="00C962D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10" w:rsidRDefault="00C32B10" w:rsidP="00C962D5">
      <w:pPr>
        <w:spacing w:after="0" w:line="240" w:lineRule="auto"/>
      </w:pPr>
      <w:r>
        <w:separator/>
      </w:r>
    </w:p>
  </w:footnote>
  <w:footnote w:type="continuationSeparator" w:id="0">
    <w:p w:rsidR="00C32B10" w:rsidRDefault="00C32B10" w:rsidP="00C96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D5" w:rsidRDefault="00C962D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D5" w:rsidRDefault="00C962D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D5" w:rsidRDefault="00C962D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3314"/>
    <o:shapelayout v:ext="edit">
      <o:idmap v:ext="edit" data="8"/>
      <o:rules v:ext="edit">
        <o:r id="V:Rule3" type="connector" idref="#_x0000_s8196"/>
        <o:r id="V:Rule4" type="connector" idref="#_x0000_s8197"/>
      </o:rules>
    </o:shapelayout>
  </w:hdrShapeDefaults>
  <w:footnotePr>
    <w:footnote w:id="-1"/>
    <w:footnote w:id="0"/>
  </w:footnotePr>
  <w:endnotePr>
    <w:endnote w:id="-1"/>
    <w:endnote w:id="0"/>
  </w:endnotePr>
  <w:compat/>
  <w:rsids>
    <w:rsidRoot w:val="0074520D"/>
    <w:rsid w:val="00001756"/>
    <w:rsid w:val="0004175F"/>
    <w:rsid w:val="00102312"/>
    <w:rsid w:val="00122724"/>
    <w:rsid w:val="001443C3"/>
    <w:rsid w:val="00151744"/>
    <w:rsid w:val="002626C5"/>
    <w:rsid w:val="002F2E56"/>
    <w:rsid w:val="00333BBE"/>
    <w:rsid w:val="0035255D"/>
    <w:rsid w:val="003D5667"/>
    <w:rsid w:val="00446CD8"/>
    <w:rsid w:val="004474CD"/>
    <w:rsid w:val="004D58D0"/>
    <w:rsid w:val="00503B25"/>
    <w:rsid w:val="005E7983"/>
    <w:rsid w:val="006A5D8D"/>
    <w:rsid w:val="006C6536"/>
    <w:rsid w:val="0074520D"/>
    <w:rsid w:val="008320C4"/>
    <w:rsid w:val="008E74B1"/>
    <w:rsid w:val="00901BFB"/>
    <w:rsid w:val="00992B43"/>
    <w:rsid w:val="009C0B7D"/>
    <w:rsid w:val="009C0DF7"/>
    <w:rsid w:val="00A37071"/>
    <w:rsid w:val="00B57A51"/>
    <w:rsid w:val="00BC5FEF"/>
    <w:rsid w:val="00BD250C"/>
    <w:rsid w:val="00C32B10"/>
    <w:rsid w:val="00C84523"/>
    <w:rsid w:val="00C962D5"/>
    <w:rsid w:val="00CF0EC5"/>
    <w:rsid w:val="00DB71B2"/>
    <w:rsid w:val="00DE6F88"/>
    <w:rsid w:val="00E23D72"/>
    <w:rsid w:val="00F17E03"/>
    <w:rsid w:val="00FB0FCC"/>
    <w:rsid w:val="00FB2D8D"/>
    <w:rsid w:val="00FB51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C0B7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0B7D"/>
    <w:rPr>
      <w:rFonts w:ascii="Tahoma" w:hAnsi="Tahoma" w:cs="Tahoma"/>
      <w:sz w:val="16"/>
      <w:szCs w:val="16"/>
    </w:rPr>
  </w:style>
  <w:style w:type="table" w:styleId="Tabel-Gitter">
    <w:name w:val="Table Grid"/>
    <w:basedOn w:val="Tabel-Normal"/>
    <w:uiPriority w:val="59"/>
    <w:rsid w:val="0044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C962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962D5"/>
  </w:style>
  <w:style w:type="paragraph" w:styleId="Sidefod">
    <w:name w:val="footer"/>
    <w:basedOn w:val="Normal"/>
    <w:link w:val="SidefodTegn"/>
    <w:uiPriority w:val="99"/>
    <w:semiHidden/>
    <w:unhideWhenUsed/>
    <w:rsid w:val="00C962D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962D5"/>
  </w:style>
</w:styles>
</file>

<file path=word/webSettings.xml><?xml version="1.0" encoding="utf-8"?>
<w:webSettings xmlns:r="http://schemas.openxmlformats.org/officeDocument/2006/relationships" xmlns:w="http://schemas.openxmlformats.org/wordprocessingml/2006/main">
  <w:divs>
    <w:div w:id="264120501">
      <w:bodyDiv w:val="1"/>
      <w:marLeft w:val="0"/>
      <w:marRight w:val="0"/>
      <w:marTop w:val="0"/>
      <w:marBottom w:val="0"/>
      <w:divBdr>
        <w:top w:val="none" w:sz="0" w:space="0" w:color="auto"/>
        <w:left w:val="none" w:sz="0" w:space="0" w:color="auto"/>
        <w:bottom w:val="none" w:sz="0" w:space="0" w:color="auto"/>
        <w:right w:val="none" w:sz="0" w:space="0" w:color="auto"/>
      </w:divBdr>
    </w:div>
    <w:div w:id="438180646">
      <w:bodyDiv w:val="1"/>
      <w:marLeft w:val="0"/>
      <w:marRight w:val="0"/>
      <w:marTop w:val="0"/>
      <w:marBottom w:val="0"/>
      <w:divBdr>
        <w:top w:val="none" w:sz="0" w:space="0" w:color="auto"/>
        <w:left w:val="none" w:sz="0" w:space="0" w:color="auto"/>
        <w:bottom w:val="none" w:sz="0" w:space="0" w:color="auto"/>
        <w:right w:val="none" w:sz="0" w:space="0" w:color="auto"/>
      </w:divBdr>
    </w:div>
    <w:div w:id="6203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2</Pages>
  <Words>550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12</cp:revision>
  <dcterms:created xsi:type="dcterms:W3CDTF">2020-05-25T10:27:00Z</dcterms:created>
  <dcterms:modified xsi:type="dcterms:W3CDTF">2020-06-09T13:10:00Z</dcterms:modified>
</cp:coreProperties>
</file>